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0449" w14:textId="77777777" w:rsidR="006F4FFF" w:rsidRDefault="00C04EA4">
      <w:pPr>
        <w:rPr>
          <w:lang w:val="en-US"/>
        </w:rPr>
      </w:pPr>
      <w:r>
        <w:rPr>
          <w:noProof/>
          <w:sz w:val="20"/>
          <w:szCs w:val="20"/>
        </w:rPr>
        <w:drawing>
          <wp:anchor distT="0" distB="0" distL="114300" distR="114300" simplePos="0" relativeHeight="251656192" behindDoc="0" locked="0" layoutInCell="1" allowOverlap="1" wp14:anchorId="54CBD643" wp14:editId="2AE7B01E">
            <wp:simplePos x="0" y="0"/>
            <wp:positionH relativeFrom="column">
              <wp:posOffset>2606675</wp:posOffset>
            </wp:positionH>
            <wp:positionV relativeFrom="paragraph">
              <wp:posOffset>184785</wp:posOffset>
            </wp:positionV>
            <wp:extent cx="813435" cy="798830"/>
            <wp:effectExtent l="0" t="0" r="0" b="0"/>
            <wp:wrapNone/>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435" cy="798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27"/>
        <w:tblW w:w="10632" w:type="dxa"/>
        <w:tblLayout w:type="fixed"/>
        <w:tblLook w:val="04A0" w:firstRow="1" w:lastRow="0" w:firstColumn="1" w:lastColumn="0" w:noHBand="0" w:noVBand="1"/>
      </w:tblPr>
      <w:tblGrid>
        <w:gridCol w:w="5103"/>
        <w:gridCol w:w="993"/>
        <w:gridCol w:w="4536"/>
      </w:tblGrid>
      <w:tr w:rsidR="00F039B4" w:rsidRPr="002F2388" w14:paraId="6C2DB2D2" w14:textId="77777777" w:rsidTr="0079171E">
        <w:trPr>
          <w:trHeight w:val="857"/>
        </w:trPr>
        <w:tc>
          <w:tcPr>
            <w:tcW w:w="5103" w:type="dxa"/>
            <w:vAlign w:val="center"/>
          </w:tcPr>
          <w:p w14:paraId="7FB920D5" w14:textId="77777777" w:rsidR="00F039B4" w:rsidRPr="008772B1" w:rsidRDefault="00F039B4" w:rsidP="00F039B4">
            <w:pPr>
              <w:spacing w:before="0"/>
              <w:rPr>
                <w:b/>
                <w:sz w:val="20"/>
                <w:szCs w:val="20"/>
              </w:rPr>
            </w:pPr>
            <w:bookmarkStart w:id="0" w:name="_Hlk526951711"/>
            <w:r>
              <w:rPr>
                <w:b/>
                <w:sz w:val="20"/>
                <w:szCs w:val="20"/>
              </w:rPr>
              <w:t>ΠΑΝΕΠΙΣΤΗΜΙΟ ΔΥΤΙΚΗΣ ΑΤΤΙΚΗΣ</w:t>
            </w:r>
          </w:p>
          <w:p w14:paraId="7C2D940B" w14:textId="77777777" w:rsidR="00F039B4" w:rsidRPr="008772B1" w:rsidRDefault="00F039B4" w:rsidP="00F039B4">
            <w:pPr>
              <w:spacing w:before="0"/>
              <w:rPr>
                <w:b/>
                <w:sz w:val="20"/>
                <w:szCs w:val="20"/>
              </w:rPr>
            </w:pPr>
            <w:r w:rsidRPr="008772B1">
              <w:rPr>
                <w:b/>
                <w:sz w:val="20"/>
                <w:szCs w:val="20"/>
              </w:rPr>
              <w:t xml:space="preserve">ΣΧΟΛΗ </w:t>
            </w:r>
            <w:r>
              <w:rPr>
                <w:b/>
                <w:sz w:val="20"/>
                <w:szCs w:val="20"/>
              </w:rPr>
              <w:t>ΜΗΧΑΝΙΚΩΝ</w:t>
            </w:r>
          </w:p>
          <w:p w14:paraId="7B95762F" w14:textId="77777777" w:rsidR="00F039B4" w:rsidRPr="00F039B4" w:rsidRDefault="00F039B4" w:rsidP="00F039B4">
            <w:pPr>
              <w:spacing w:before="0"/>
              <w:rPr>
                <w:spacing w:val="-20"/>
                <w:sz w:val="20"/>
                <w:szCs w:val="20"/>
              </w:rPr>
            </w:pPr>
            <w:r w:rsidRPr="00F039B4">
              <w:rPr>
                <w:b/>
                <w:spacing w:val="-20"/>
                <w:sz w:val="20"/>
                <w:szCs w:val="20"/>
              </w:rPr>
              <w:t xml:space="preserve">Τμήμα Ηλεκτρολόγων &amp; Ηλεκτρονικών Μηχανικών </w:t>
            </w:r>
          </w:p>
        </w:tc>
        <w:tc>
          <w:tcPr>
            <w:tcW w:w="993" w:type="dxa"/>
            <w:vAlign w:val="center"/>
          </w:tcPr>
          <w:p w14:paraId="2FE3E395" w14:textId="77777777" w:rsidR="00F039B4" w:rsidRPr="008772B1" w:rsidRDefault="00F039B4" w:rsidP="00F039B4">
            <w:pPr>
              <w:spacing w:before="0"/>
              <w:ind w:left="-107"/>
              <w:jc w:val="center"/>
              <w:rPr>
                <w:sz w:val="20"/>
                <w:szCs w:val="20"/>
              </w:rPr>
            </w:pPr>
          </w:p>
        </w:tc>
        <w:tc>
          <w:tcPr>
            <w:tcW w:w="4536" w:type="dxa"/>
            <w:vAlign w:val="center"/>
          </w:tcPr>
          <w:p w14:paraId="549EA45E" w14:textId="77777777" w:rsidR="00F039B4" w:rsidRPr="008772B1" w:rsidRDefault="00F039B4" w:rsidP="00F039B4">
            <w:pPr>
              <w:spacing w:before="0"/>
              <w:ind w:left="-108"/>
              <w:jc w:val="right"/>
              <w:rPr>
                <w:b/>
                <w:bCs/>
                <w:sz w:val="20"/>
                <w:szCs w:val="20"/>
                <w:lang w:val="en-US"/>
              </w:rPr>
            </w:pPr>
            <w:r w:rsidRPr="008772B1">
              <w:rPr>
                <w:b/>
                <w:bCs/>
                <w:sz w:val="20"/>
                <w:szCs w:val="20"/>
                <w:lang w:val="en-US"/>
              </w:rPr>
              <w:t xml:space="preserve">UNIVERSITY of </w:t>
            </w:r>
            <w:r>
              <w:rPr>
                <w:b/>
                <w:bCs/>
                <w:sz w:val="20"/>
                <w:szCs w:val="20"/>
                <w:lang w:val="en-US"/>
              </w:rPr>
              <w:t>WEST ATTICA</w:t>
            </w:r>
          </w:p>
          <w:p w14:paraId="651490CC" w14:textId="77777777" w:rsidR="00F039B4" w:rsidRPr="008772B1" w:rsidRDefault="00F039B4" w:rsidP="00F039B4">
            <w:pPr>
              <w:pStyle w:val="Caption"/>
              <w:jc w:val="right"/>
              <w:rPr>
                <w:sz w:val="20"/>
                <w:szCs w:val="20"/>
                <w:lang w:eastAsia="en-US"/>
              </w:rPr>
            </w:pPr>
            <w:r w:rsidRPr="008772B1">
              <w:rPr>
                <w:sz w:val="20"/>
                <w:szCs w:val="20"/>
                <w:lang w:eastAsia="en-US"/>
              </w:rPr>
              <w:t>FACULTY OF ENGINEERING</w:t>
            </w:r>
          </w:p>
          <w:p w14:paraId="6103DC77" w14:textId="77777777" w:rsidR="00F039B4" w:rsidRPr="00BE1148" w:rsidRDefault="00F039B4" w:rsidP="00F039B4">
            <w:pPr>
              <w:pStyle w:val="Caption"/>
              <w:jc w:val="right"/>
              <w:rPr>
                <w:b w:val="0"/>
                <w:sz w:val="20"/>
                <w:szCs w:val="20"/>
              </w:rPr>
            </w:pPr>
            <w:r w:rsidRPr="008772B1">
              <w:rPr>
                <w:sz w:val="20"/>
                <w:szCs w:val="20"/>
              </w:rPr>
              <w:t xml:space="preserve">Department of </w:t>
            </w:r>
            <w:r>
              <w:rPr>
                <w:sz w:val="20"/>
                <w:szCs w:val="20"/>
              </w:rPr>
              <w:t xml:space="preserve">Electrical &amp; </w:t>
            </w:r>
            <w:r w:rsidRPr="008772B1">
              <w:rPr>
                <w:sz w:val="20"/>
                <w:szCs w:val="20"/>
              </w:rPr>
              <w:t>Electronics Engineering</w:t>
            </w:r>
          </w:p>
        </w:tc>
      </w:tr>
      <w:tr w:rsidR="00F039B4" w:rsidRPr="00BE1148" w14:paraId="09A54042" w14:textId="77777777" w:rsidTr="0079171E">
        <w:tc>
          <w:tcPr>
            <w:tcW w:w="5103" w:type="dxa"/>
            <w:vAlign w:val="center"/>
          </w:tcPr>
          <w:p w14:paraId="30320A37" w14:textId="77777777" w:rsidR="00F039B4" w:rsidRPr="00F61E03" w:rsidRDefault="008F76D0" w:rsidP="00F039B4">
            <w:pPr>
              <w:spacing w:before="0"/>
              <w:rPr>
                <w:b/>
                <w:sz w:val="20"/>
                <w:szCs w:val="20"/>
              </w:rPr>
            </w:pPr>
            <w:hyperlink r:id="rId9" w:history="1">
              <w:r w:rsidR="00F039B4" w:rsidRPr="00F61E03">
                <w:rPr>
                  <w:rStyle w:val="Hyperlink"/>
                  <w:b/>
                  <w:sz w:val="20"/>
                  <w:szCs w:val="20"/>
                  <w:lang w:val="en-US"/>
                </w:rPr>
                <w:t>www</w:t>
              </w:r>
              <w:r w:rsidR="00F039B4" w:rsidRPr="00F61E03">
                <w:rPr>
                  <w:rStyle w:val="Hyperlink"/>
                  <w:b/>
                  <w:sz w:val="20"/>
                  <w:szCs w:val="20"/>
                </w:rPr>
                <w:t>.</w:t>
              </w:r>
              <w:proofErr w:type="spellStart"/>
              <w:r w:rsidR="00F039B4" w:rsidRPr="00F61E03">
                <w:rPr>
                  <w:rStyle w:val="Hyperlink"/>
                  <w:b/>
                  <w:sz w:val="20"/>
                  <w:szCs w:val="20"/>
                  <w:lang w:val="en-US"/>
                </w:rPr>
                <w:t>eee.uniwa</w:t>
              </w:r>
              <w:proofErr w:type="spellEnd"/>
              <w:r w:rsidR="00F039B4" w:rsidRPr="00F61E03">
                <w:rPr>
                  <w:rStyle w:val="Hyperlink"/>
                  <w:b/>
                  <w:sz w:val="20"/>
                  <w:szCs w:val="20"/>
                </w:rPr>
                <w:t>.</w:t>
              </w:r>
              <w:r w:rsidR="00F039B4" w:rsidRPr="00F61E03">
                <w:rPr>
                  <w:rStyle w:val="Hyperlink"/>
                  <w:b/>
                  <w:sz w:val="20"/>
                  <w:szCs w:val="20"/>
                  <w:lang w:val="en-US"/>
                </w:rPr>
                <w:t>gr</w:t>
              </w:r>
            </w:hyperlink>
          </w:p>
        </w:tc>
        <w:tc>
          <w:tcPr>
            <w:tcW w:w="993" w:type="dxa"/>
            <w:vAlign w:val="center"/>
          </w:tcPr>
          <w:p w14:paraId="0ABEB76D" w14:textId="77777777" w:rsidR="00F039B4" w:rsidRPr="00BE1148" w:rsidRDefault="00F039B4" w:rsidP="00F039B4">
            <w:pPr>
              <w:spacing w:before="0"/>
              <w:ind w:left="-107"/>
              <w:jc w:val="center"/>
              <w:rPr>
                <w:sz w:val="20"/>
                <w:szCs w:val="20"/>
              </w:rPr>
            </w:pPr>
          </w:p>
        </w:tc>
        <w:tc>
          <w:tcPr>
            <w:tcW w:w="4536" w:type="dxa"/>
            <w:vAlign w:val="center"/>
          </w:tcPr>
          <w:p w14:paraId="518F8319" w14:textId="77777777" w:rsidR="00F039B4" w:rsidRPr="00F61E03" w:rsidRDefault="008F76D0" w:rsidP="00F039B4">
            <w:pPr>
              <w:spacing w:before="0"/>
              <w:jc w:val="right"/>
              <w:rPr>
                <w:rStyle w:val="Hyperlink"/>
                <w:b/>
                <w:lang w:val="en-US"/>
              </w:rPr>
            </w:pPr>
            <w:hyperlink r:id="rId10" w:history="1">
              <w:r w:rsidR="00F039B4" w:rsidRPr="00A15E94">
                <w:rPr>
                  <w:rStyle w:val="Hyperlink"/>
                  <w:b/>
                  <w:sz w:val="20"/>
                  <w:szCs w:val="20"/>
                  <w:lang w:val="en-US"/>
                </w:rPr>
                <w:t>www</w:t>
              </w:r>
              <w:r w:rsidR="00F039B4" w:rsidRPr="00F61E03">
                <w:rPr>
                  <w:rStyle w:val="Hyperlink"/>
                  <w:b/>
                  <w:sz w:val="20"/>
                  <w:szCs w:val="20"/>
                  <w:lang w:val="en-US"/>
                </w:rPr>
                <w:t>.</w:t>
              </w:r>
              <w:r w:rsidR="00F039B4" w:rsidRPr="00A15E94">
                <w:rPr>
                  <w:rStyle w:val="Hyperlink"/>
                  <w:b/>
                  <w:sz w:val="20"/>
                  <w:szCs w:val="20"/>
                  <w:lang w:val="en-US"/>
                </w:rPr>
                <w:t>eee.uniwa</w:t>
              </w:r>
              <w:r w:rsidR="00F039B4" w:rsidRPr="00F61E03">
                <w:rPr>
                  <w:rStyle w:val="Hyperlink"/>
                  <w:b/>
                  <w:sz w:val="20"/>
                  <w:szCs w:val="20"/>
                  <w:lang w:val="en-US"/>
                </w:rPr>
                <w:t>.</w:t>
              </w:r>
              <w:r w:rsidR="00F039B4" w:rsidRPr="00A15E94">
                <w:rPr>
                  <w:rStyle w:val="Hyperlink"/>
                  <w:b/>
                  <w:sz w:val="20"/>
                  <w:szCs w:val="20"/>
                  <w:lang w:val="en-US"/>
                </w:rPr>
                <w:t>gr</w:t>
              </w:r>
            </w:hyperlink>
            <w:r w:rsidR="00F039B4" w:rsidRPr="00F61E03">
              <w:rPr>
                <w:rStyle w:val="Hyperlink"/>
                <w:lang w:val="en-US"/>
              </w:rPr>
              <w:t xml:space="preserve"> </w:t>
            </w:r>
          </w:p>
        </w:tc>
      </w:tr>
      <w:tr w:rsidR="00F039B4" w:rsidRPr="002F2388" w14:paraId="2EEFC8D0" w14:textId="77777777" w:rsidTr="0079171E">
        <w:tc>
          <w:tcPr>
            <w:tcW w:w="5103" w:type="dxa"/>
            <w:vAlign w:val="center"/>
          </w:tcPr>
          <w:p w14:paraId="239EE637" w14:textId="77777777" w:rsidR="00F039B4" w:rsidRPr="008772B1" w:rsidRDefault="00F039B4" w:rsidP="00F039B4">
            <w:pPr>
              <w:spacing w:before="0"/>
              <w:rPr>
                <w:i/>
                <w:sz w:val="20"/>
                <w:szCs w:val="20"/>
              </w:rPr>
            </w:pPr>
            <w:r w:rsidRPr="008772B1">
              <w:rPr>
                <w:i/>
                <w:sz w:val="20"/>
                <w:szCs w:val="20"/>
              </w:rPr>
              <w:t>Θηβών 250, Αθήνα-Αιγάλεω 12244</w:t>
            </w:r>
          </w:p>
        </w:tc>
        <w:tc>
          <w:tcPr>
            <w:tcW w:w="993" w:type="dxa"/>
            <w:vAlign w:val="center"/>
          </w:tcPr>
          <w:p w14:paraId="21F29556" w14:textId="77777777" w:rsidR="00F039B4" w:rsidRPr="00BE1148" w:rsidRDefault="00F039B4" w:rsidP="00F039B4">
            <w:pPr>
              <w:spacing w:before="0"/>
              <w:ind w:left="-107"/>
              <w:jc w:val="center"/>
              <w:rPr>
                <w:sz w:val="20"/>
                <w:szCs w:val="20"/>
              </w:rPr>
            </w:pPr>
          </w:p>
        </w:tc>
        <w:tc>
          <w:tcPr>
            <w:tcW w:w="4536" w:type="dxa"/>
            <w:vAlign w:val="center"/>
          </w:tcPr>
          <w:p w14:paraId="7257D769" w14:textId="77777777" w:rsidR="00F039B4" w:rsidRPr="008772B1" w:rsidRDefault="00F039B4" w:rsidP="00F039B4">
            <w:pPr>
              <w:spacing w:before="0"/>
              <w:jc w:val="right"/>
              <w:rPr>
                <w:sz w:val="20"/>
                <w:szCs w:val="20"/>
                <w:lang w:val="en-US"/>
              </w:rPr>
            </w:pPr>
            <w:r w:rsidRPr="00BC7586">
              <w:rPr>
                <w:i/>
                <w:iCs/>
                <w:sz w:val="20"/>
                <w:szCs w:val="20"/>
                <w:lang w:val="en-US"/>
              </w:rPr>
              <w:t xml:space="preserve">250, </w:t>
            </w:r>
            <w:proofErr w:type="spellStart"/>
            <w:r w:rsidRPr="008772B1">
              <w:rPr>
                <w:i/>
                <w:iCs/>
                <w:sz w:val="20"/>
                <w:szCs w:val="20"/>
                <w:lang w:val="en-US"/>
              </w:rPr>
              <w:t>Thivon</w:t>
            </w:r>
            <w:proofErr w:type="spellEnd"/>
            <w:r w:rsidRPr="00BC7586">
              <w:rPr>
                <w:i/>
                <w:iCs/>
                <w:sz w:val="20"/>
                <w:szCs w:val="20"/>
                <w:lang w:val="en-US"/>
              </w:rPr>
              <w:t xml:space="preserve"> </w:t>
            </w:r>
            <w:r w:rsidRPr="008772B1">
              <w:rPr>
                <w:i/>
                <w:iCs/>
                <w:sz w:val="20"/>
                <w:szCs w:val="20"/>
                <w:lang w:val="en-US"/>
              </w:rPr>
              <w:t>Str</w:t>
            </w:r>
            <w:r w:rsidRPr="00BC7586">
              <w:rPr>
                <w:i/>
                <w:iCs/>
                <w:sz w:val="20"/>
                <w:szCs w:val="20"/>
                <w:lang w:val="en-US"/>
              </w:rPr>
              <w:t xml:space="preserve">., </w:t>
            </w:r>
            <w:r w:rsidRPr="008772B1">
              <w:rPr>
                <w:i/>
                <w:iCs/>
                <w:sz w:val="20"/>
                <w:szCs w:val="20"/>
                <w:lang w:val="en-US"/>
              </w:rPr>
              <w:t>Athens, GR-12244, Greece</w:t>
            </w:r>
          </w:p>
        </w:tc>
      </w:tr>
      <w:tr w:rsidR="00F039B4" w:rsidRPr="008772B1" w14:paraId="5ED107F9" w14:textId="77777777" w:rsidTr="0079171E">
        <w:tc>
          <w:tcPr>
            <w:tcW w:w="5103" w:type="dxa"/>
            <w:vAlign w:val="center"/>
          </w:tcPr>
          <w:p w14:paraId="3FF79C2B" w14:textId="77777777" w:rsidR="00F039B4" w:rsidRPr="008772B1" w:rsidRDefault="00F039B4" w:rsidP="00F039B4">
            <w:pPr>
              <w:spacing w:before="0"/>
              <w:rPr>
                <w:i/>
                <w:sz w:val="20"/>
                <w:szCs w:val="20"/>
              </w:rPr>
            </w:pPr>
            <w:proofErr w:type="spellStart"/>
            <w:r w:rsidRPr="008772B1">
              <w:rPr>
                <w:i/>
                <w:sz w:val="20"/>
                <w:szCs w:val="20"/>
              </w:rPr>
              <w:t>Τηλ</w:t>
            </w:r>
            <w:proofErr w:type="spellEnd"/>
            <w:r w:rsidRPr="008772B1">
              <w:rPr>
                <w:i/>
                <w:sz w:val="20"/>
                <w:szCs w:val="20"/>
                <w:lang w:val="en-US"/>
              </w:rPr>
              <w:t xml:space="preserve">. +30 210 538-1225, Fax. </w:t>
            </w:r>
            <w:r w:rsidRPr="008772B1">
              <w:rPr>
                <w:i/>
                <w:sz w:val="20"/>
                <w:szCs w:val="20"/>
              </w:rPr>
              <w:t>+30 210 538-1226</w:t>
            </w:r>
          </w:p>
        </w:tc>
        <w:tc>
          <w:tcPr>
            <w:tcW w:w="993" w:type="dxa"/>
            <w:vAlign w:val="center"/>
          </w:tcPr>
          <w:p w14:paraId="192EF7D6" w14:textId="77777777" w:rsidR="00F039B4" w:rsidRPr="008772B1" w:rsidRDefault="00F039B4" w:rsidP="00F039B4">
            <w:pPr>
              <w:spacing w:before="0"/>
              <w:ind w:left="-107"/>
              <w:jc w:val="center"/>
              <w:rPr>
                <w:sz w:val="20"/>
                <w:szCs w:val="20"/>
                <w:lang w:val="en-US"/>
              </w:rPr>
            </w:pPr>
          </w:p>
        </w:tc>
        <w:tc>
          <w:tcPr>
            <w:tcW w:w="4536" w:type="dxa"/>
            <w:vAlign w:val="center"/>
          </w:tcPr>
          <w:p w14:paraId="39E69AE5" w14:textId="77777777" w:rsidR="00F039B4" w:rsidRPr="008772B1" w:rsidRDefault="00F039B4" w:rsidP="00F039B4">
            <w:pPr>
              <w:spacing w:before="0"/>
              <w:jc w:val="right"/>
              <w:rPr>
                <w:sz w:val="20"/>
                <w:szCs w:val="20"/>
                <w:lang w:val="en-US"/>
              </w:rPr>
            </w:pPr>
            <w:proofErr w:type="gramStart"/>
            <w:r w:rsidRPr="008772B1">
              <w:rPr>
                <w:i/>
                <w:iCs/>
                <w:sz w:val="20"/>
                <w:szCs w:val="20"/>
                <w:lang w:val="en-US"/>
              </w:rPr>
              <w:t>Tel:+</w:t>
            </w:r>
            <w:proofErr w:type="gramEnd"/>
            <w:r w:rsidRPr="008772B1">
              <w:rPr>
                <w:i/>
                <w:iCs/>
                <w:sz w:val="20"/>
                <w:szCs w:val="20"/>
                <w:lang w:val="en-US"/>
              </w:rPr>
              <w:t>30 210 538-1225, Fax:+30 210 538-1226</w:t>
            </w:r>
            <w:r w:rsidRPr="008772B1">
              <w:rPr>
                <w:i/>
                <w:iCs/>
                <w:sz w:val="20"/>
                <w:szCs w:val="20"/>
              </w:rPr>
              <w:t xml:space="preserve"> </w:t>
            </w:r>
          </w:p>
        </w:tc>
      </w:tr>
      <w:tr w:rsidR="00F039B4" w:rsidRPr="008772B1" w14:paraId="4A2ED39E" w14:textId="77777777" w:rsidTr="0079171E">
        <w:tc>
          <w:tcPr>
            <w:tcW w:w="5103" w:type="dxa"/>
          </w:tcPr>
          <w:p w14:paraId="142BD1EC" w14:textId="77777777" w:rsidR="00F039B4" w:rsidRPr="008772B1" w:rsidRDefault="00F039B4" w:rsidP="00F039B4">
            <w:pPr>
              <w:spacing w:before="0"/>
              <w:jc w:val="center"/>
              <w:rPr>
                <w:lang w:val="en-US"/>
              </w:rPr>
            </w:pPr>
          </w:p>
        </w:tc>
        <w:tc>
          <w:tcPr>
            <w:tcW w:w="993" w:type="dxa"/>
            <w:vAlign w:val="center"/>
          </w:tcPr>
          <w:p w14:paraId="702104E0" w14:textId="77777777" w:rsidR="00F039B4" w:rsidRPr="008772B1" w:rsidRDefault="00F039B4" w:rsidP="00F039B4">
            <w:pPr>
              <w:spacing w:before="0"/>
              <w:ind w:left="-107"/>
              <w:jc w:val="center"/>
              <w:rPr>
                <w:lang w:val="en-US"/>
              </w:rPr>
            </w:pPr>
          </w:p>
        </w:tc>
        <w:tc>
          <w:tcPr>
            <w:tcW w:w="4536" w:type="dxa"/>
          </w:tcPr>
          <w:p w14:paraId="3DC503C8" w14:textId="77777777" w:rsidR="00F039B4" w:rsidRPr="008772B1" w:rsidRDefault="00F039B4" w:rsidP="00F039B4">
            <w:pPr>
              <w:spacing w:before="0"/>
              <w:jc w:val="right"/>
              <w:rPr>
                <w:lang w:val="en-US"/>
              </w:rPr>
            </w:pPr>
          </w:p>
        </w:tc>
      </w:tr>
      <w:tr w:rsidR="00F039B4" w:rsidRPr="00FB0CFE" w14:paraId="587D6C23" w14:textId="77777777" w:rsidTr="0079171E">
        <w:tc>
          <w:tcPr>
            <w:tcW w:w="5103" w:type="dxa"/>
          </w:tcPr>
          <w:p w14:paraId="01792493" w14:textId="77777777" w:rsidR="00F039B4" w:rsidRPr="00173BC9" w:rsidRDefault="00F039B4" w:rsidP="00F039B4">
            <w:pPr>
              <w:spacing w:before="0"/>
              <w:rPr>
                <w:b/>
                <w:spacing w:val="-20"/>
              </w:rPr>
            </w:pPr>
            <w:r w:rsidRPr="00173BC9">
              <w:rPr>
                <w:b/>
                <w:spacing w:val="-20"/>
              </w:rPr>
              <w:t>Πρόγραμμα Μεταπτυχιακών Σπουδών</w:t>
            </w:r>
          </w:p>
        </w:tc>
        <w:tc>
          <w:tcPr>
            <w:tcW w:w="993" w:type="dxa"/>
            <w:vAlign w:val="center"/>
          </w:tcPr>
          <w:p w14:paraId="1F7CDC84" w14:textId="77777777" w:rsidR="00F039B4" w:rsidRPr="008772B1" w:rsidRDefault="00F039B4" w:rsidP="00F039B4">
            <w:pPr>
              <w:spacing w:before="0"/>
              <w:ind w:left="-107"/>
              <w:jc w:val="center"/>
              <w:rPr>
                <w:lang w:val="en-US"/>
              </w:rPr>
            </w:pPr>
          </w:p>
        </w:tc>
        <w:tc>
          <w:tcPr>
            <w:tcW w:w="4536" w:type="dxa"/>
          </w:tcPr>
          <w:p w14:paraId="142487E1" w14:textId="77777777" w:rsidR="00F039B4" w:rsidRPr="00173BC9" w:rsidRDefault="00F039B4" w:rsidP="00F039B4">
            <w:pPr>
              <w:spacing w:before="0"/>
              <w:jc w:val="right"/>
              <w:rPr>
                <w:b/>
                <w:lang w:val="en-US"/>
              </w:rPr>
            </w:pPr>
            <w:r w:rsidRPr="00173BC9">
              <w:rPr>
                <w:b/>
                <w:lang w:val="en-US"/>
              </w:rPr>
              <w:t>Master of Science in</w:t>
            </w:r>
          </w:p>
        </w:tc>
      </w:tr>
      <w:tr w:rsidR="00F039B4" w:rsidRPr="002F2388" w14:paraId="310D9687" w14:textId="77777777" w:rsidTr="0079171E">
        <w:tc>
          <w:tcPr>
            <w:tcW w:w="5103" w:type="dxa"/>
          </w:tcPr>
          <w:p w14:paraId="5EAA4F0C" w14:textId="77777777" w:rsidR="00F039B4" w:rsidRPr="00173BC9" w:rsidRDefault="00173BC9" w:rsidP="00F039B4">
            <w:pPr>
              <w:spacing w:before="0"/>
              <w:rPr>
                <w:b/>
                <w:spacing w:val="-20"/>
                <w:sz w:val="22"/>
                <w:szCs w:val="22"/>
              </w:rPr>
            </w:pPr>
            <w:r w:rsidRPr="00173BC9">
              <w:rPr>
                <w:b/>
                <w:spacing w:val="-20"/>
                <w:sz w:val="22"/>
                <w:szCs w:val="22"/>
              </w:rPr>
              <w:t xml:space="preserve">Τεχνολογίες </w:t>
            </w:r>
            <w:r w:rsidRPr="00173BC9">
              <w:rPr>
                <w:b/>
                <w:spacing w:val="-20"/>
                <w:szCs w:val="22"/>
              </w:rPr>
              <w:t>Ήχου</w:t>
            </w:r>
            <w:r w:rsidRPr="00173BC9">
              <w:rPr>
                <w:b/>
                <w:spacing w:val="-20"/>
                <w:sz w:val="22"/>
                <w:szCs w:val="22"/>
              </w:rPr>
              <w:t>, Βίντεο και Μετάδοσης</w:t>
            </w:r>
          </w:p>
        </w:tc>
        <w:tc>
          <w:tcPr>
            <w:tcW w:w="993" w:type="dxa"/>
            <w:vAlign w:val="center"/>
          </w:tcPr>
          <w:p w14:paraId="46A756BA" w14:textId="77777777" w:rsidR="00F039B4" w:rsidRPr="00051E90" w:rsidRDefault="00F039B4" w:rsidP="00F039B4">
            <w:pPr>
              <w:spacing w:before="0"/>
              <w:ind w:left="-107"/>
              <w:jc w:val="center"/>
            </w:pPr>
          </w:p>
        </w:tc>
        <w:tc>
          <w:tcPr>
            <w:tcW w:w="4536" w:type="dxa"/>
          </w:tcPr>
          <w:p w14:paraId="1CB6EF78" w14:textId="77777777" w:rsidR="00F039B4" w:rsidRPr="00173BC9" w:rsidRDefault="00173BC9" w:rsidP="00F039B4">
            <w:pPr>
              <w:spacing w:before="0"/>
              <w:jc w:val="right"/>
              <w:rPr>
                <w:b/>
                <w:sz w:val="28"/>
                <w:szCs w:val="28"/>
                <w:lang w:val="en-US"/>
              </w:rPr>
            </w:pPr>
            <w:r w:rsidRPr="00173BC9">
              <w:rPr>
                <w:b/>
                <w:szCs w:val="28"/>
                <w:lang w:val="en-US"/>
              </w:rPr>
              <w:t>Audio, Video and Broadcasting Engineering</w:t>
            </w:r>
          </w:p>
        </w:tc>
      </w:tr>
      <w:bookmarkEnd w:id="0"/>
    </w:tbl>
    <w:p w14:paraId="71547AE7" w14:textId="77777777" w:rsidR="00FD0646" w:rsidRPr="00173BC9" w:rsidRDefault="00FD0646">
      <w:pPr>
        <w:rPr>
          <w:lang w:val="en-US"/>
        </w:rPr>
      </w:pPr>
    </w:p>
    <w:p w14:paraId="50FBE328" w14:textId="77777777" w:rsidR="00D415F8" w:rsidRPr="00A1444B" w:rsidRDefault="004F3215" w:rsidP="00D415F8">
      <w:pPr>
        <w:jc w:val="center"/>
        <w:rPr>
          <w:b/>
          <w:sz w:val="28"/>
          <w:szCs w:val="28"/>
        </w:rPr>
      </w:pPr>
      <w:r>
        <w:rPr>
          <w:b/>
          <w:sz w:val="28"/>
          <w:szCs w:val="28"/>
        </w:rPr>
        <w:t xml:space="preserve">ΜΕΤΑΠΤΥΧΙΑΚΗ </w:t>
      </w:r>
      <w:r w:rsidR="00517B8D">
        <w:rPr>
          <w:b/>
          <w:sz w:val="28"/>
          <w:szCs w:val="28"/>
        </w:rPr>
        <w:t>ΔΙΠΛΩΜΑΤΙΚΗ ΕΡΓΑΣΙΑ</w:t>
      </w:r>
    </w:p>
    <w:p w14:paraId="6A465D74" w14:textId="77777777" w:rsidR="00FD0646" w:rsidRPr="00C64BFC" w:rsidRDefault="00FD0646" w:rsidP="00D415F8">
      <w:pPr>
        <w:jc w:val="center"/>
        <w:rPr>
          <w:b/>
          <w:sz w:val="28"/>
          <w:szCs w:val="28"/>
        </w:rPr>
      </w:pPr>
    </w:p>
    <w:p w14:paraId="287C28DF" w14:textId="77777777" w:rsidR="00A1444B" w:rsidRPr="00517B8D" w:rsidRDefault="00A1444B" w:rsidP="00A1444B">
      <w:pPr>
        <w:jc w:val="left"/>
        <w:rPr>
          <w:i/>
        </w:rPr>
      </w:pPr>
      <w:r w:rsidRPr="00517B8D">
        <w:rPr>
          <w:i/>
          <w:highlight w:val="yellow"/>
        </w:rPr>
        <w:t>Τίτλος (ελληνικά)</w:t>
      </w:r>
      <w:r w:rsidRPr="00C64BFC">
        <w:rPr>
          <w:i/>
          <w:highlight w:val="yellow"/>
        </w:rPr>
        <w:t>:</w:t>
      </w:r>
    </w:p>
    <w:p w14:paraId="3E38C4E9" w14:textId="77777777" w:rsidR="00A1444B" w:rsidRDefault="00A1444B" w:rsidP="00A1444B">
      <w:pPr>
        <w:jc w:val="left"/>
      </w:pPr>
      <w:r>
        <w:t>___________________________________________________________________________</w:t>
      </w:r>
    </w:p>
    <w:p w14:paraId="22E6E694" w14:textId="77777777" w:rsidR="00A1444B" w:rsidRDefault="00A1444B" w:rsidP="00A1444B">
      <w:pPr>
        <w:jc w:val="left"/>
      </w:pPr>
      <w:r>
        <w:t>___________________________________________________________________________</w:t>
      </w:r>
    </w:p>
    <w:p w14:paraId="0F287DA2" w14:textId="77777777" w:rsidR="00A1444B" w:rsidRDefault="00A1444B" w:rsidP="00A1444B">
      <w:pPr>
        <w:jc w:val="left"/>
      </w:pPr>
      <w:r>
        <w:t>___________________________________________________________________________</w:t>
      </w:r>
    </w:p>
    <w:p w14:paraId="1F68565E" w14:textId="77777777" w:rsidR="00A1444B" w:rsidRPr="00A1444B" w:rsidRDefault="00A1444B" w:rsidP="00A1444B">
      <w:pPr>
        <w:jc w:val="left"/>
      </w:pPr>
      <w:r>
        <w:t>___________________________________________________________________________</w:t>
      </w:r>
    </w:p>
    <w:p w14:paraId="00C61591" w14:textId="77777777" w:rsidR="00FD0646" w:rsidRDefault="00FD0646" w:rsidP="00517B8D">
      <w:pPr>
        <w:jc w:val="center"/>
        <w:rPr>
          <w:lang w:val="en-US"/>
        </w:rPr>
      </w:pPr>
    </w:p>
    <w:p w14:paraId="4A35FEBE" w14:textId="77777777" w:rsidR="00A1444B" w:rsidRDefault="00C04EA4" w:rsidP="00517B8D">
      <w:pPr>
        <w:jc w:val="center"/>
      </w:pPr>
      <w:r>
        <w:rPr>
          <w:noProof/>
        </w:rPr>
        <mc:AlternateContent>
          <mc:Choice Requires="wps">
            <w:drawing>
              <wp:inline distT="0" distB="0" distL="0" distR="0" wp14:anchorId="155C3855" wp14:editId="0DE9C8A8">
                <wp:extent cx="4358005" cy="269557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58005" cy="2695575"/>
                        </a:xfrm>
                        <a:prstGeom prst="rect">
                          <a:avLst/>
                        </a:prstGeom>
                        <a:solidFill>
                          <a:srgbClr val="FFFFFF"/>
                        </a:solidFill>
                        <a:ln w="9525">
                          <a:solidFill>
                            <a:srgbClr val="000000"/>
                          </a:solidFill>
                          <a:miter lim="800000"/>
                          <a:headEnd/>
                          <a:tailEnd/>
                        </a:ln>
                      </wps:spPr>
                      <wps:txbx>
                        <w:txbxContent>
                          <w:p w14:paraId="55CB961C" w14:textId="77777777" w:rsidR="00517B8D" w:rsidRPr="00517B8D" w:rsidRDefault="00517B8D">
                            <w:r w:rsidRPr="00517B8D">
                              <w:rPr>
                                <w:highlight w:val="yellow"/>
                              </w:rPr>
                              <w:t>Ενδεικτική θέση εικόνας ή σχήματος ή άλλου εικαστικού στοιχείου.</w:t>
                            </w:r>
                          </w:p>
                        </w:txbxContent>
                      </wps:txbx>
                      <wps:bodyPr rot="0" vert="horz" wrap="square" lIns="91440" tIns="45720" rIns="91440" bIns="45720" anchor="t" anchorCtr="0" upright="1">
                        <a:noAutofit/>
                      </wps:bodyPr>
                    </wps:wsp>
                  </a:graphicData>
                </a:graphic>
              </wp:inline>
            </w:drawing>
          </mc:Choice>
          <mc:Fallback>
            <w:pict>
              <v:shapetype w14:anchorId="155C3855" id="_x0000_t202" coordsize="21600,21600" o:spt="202" path="m,l,21600r21600,l21600,xe">
                <v:stroke joinstyle="miter"/>
                <v:path gradientshapeok="t" o:connecttype="rect"/>
              </v:shapetype>
              <v:shape id="Text Box 7" o:spid="_x0000_s1026" type="#_x0000_t202" style="width:343.15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">
                <v:path arrowok="t"/>
                <v:textbox>
                  <w:txbxContent>
                    <w:p w14:paraId="55CB961C" w14:textId="77777777" w:rsidR="00517B8D" w:rsidRPr="00517B8D" w:rsidRDefault="00517B8D">
                      <w:r w:rsidRPr="00517B8D">
                        <w:rPr>
                          <w:highlight w:val="yellow"/>
                        </w:rPr>
                        <w:t>Ενδεικτική θέση εικόνας ή σχήματος ή άλλου εικαστικού στοιχείου.</w:t>
                      </w:r>
                    </w:p>
                  </w:txbxContent>
                </v:textbox>
                <w10:anchorlock/>
              </v:shape>
            </w:pict>
          </mc:Fallback>
        </mc:AlternateContent>
      </w:r>
    </w:p>
    <w:p w14:paraId="147A992B" w14:textId="77777777" w:rsidR="00517B8D" w:rsidRDefault="00517B8D" w:rsidP="00517B8D">
      <w:pPr>
        <w:jc w:val="center"/>
      </w:pPr>
    </w:p>
    <w:p w14:paraId="3E52B2E7" w14:textId="77777777" w:rsidR="00FD0646" w:rsidRPr="00FD0646" w:rsidRDefault="00FD0646" w:rsidP="00A1444B">
      <w:pPr>
        <w:jc w:val="left"/>
        <w:rPr>
          <w:lang w:val="en-US"/>
        </w:rPr>
      </w:pPr>
    </w:p>
    <w:p w14:paraId="05A62F2C" w14:textId="0FA93F24" w:rsidR="0076124F" w:rsidRPr="00F039B4" w:rsidRDefault="00C64BFC" w:rsidP="00A1444B">
      <w:pPr>
        <w:jc w:val="left"/>
      </w:pPr>
      <w:r>
        <w:t xml:space="preserve">Μεταπτυχιακός </w:t>
      </w:r>
      <w:r w:rsidR="00A1444B">
        <w:t>Φοιτητής / Φοιτήτρια</w:t>
      </w:r>
      <w:r w:rsidR="00A1444B" w:rsidRPr="00A1444B">
        <w:t xml:space="preserve">: </w:t>
      </w:r>
      <w:r w:rsidR="00517B8D" w:rsidRPr="00517B8D">
        <w:rPr>
          <w:highlight w:val="yellow"/>
        </w:rPr>
        <w:t xml:space="preserve">Όνομα Επώνυμο, </w:t>
      </w:r>
      <w:r w:rsidR="00517B8D" w:rsidRPr="00F039B4">
        <w:rPr>
          <w:highlight w:val="yellow"/>
        </w:rPr>
        <w:t xml:space="preserve">ΑΜ </w:t>
      </w:r>
      <w:r w:rsidR="0038604C">
        <w:rPr>
          <w:highlight w:val="yellow"/>
          <w:lang w:val="en-US"/>
        </w:rPr>
        <w:t>MSC</w:t>
      </w:r>
      <w:r w:rsidR="00C04EA4">
        <w:rPr>
          <w:highlight w:val="yellow"/>
          <w:lang w:val="en-US"/>
        </w:rPr>
        <w:t>AVB</w:t>
      </w:r>
      <w:r w:rsidR="0038604C" w:rsidRPr="0038604C">
        <w:rPr>
          <w:highlight w:val="yellow"/>
        </w:rPr>
        <w:t>-</w:t>
      </w:r>
      <w:r w:rsidR="00F039B4" w:rsidRPr="00F039B4">
        <w:rPr>
          <w:highlight w:val="yellow"/>
        </w:rPr>
        <w:t>00</w:t>
      </w:r>
      <w:r w:rsidR="00F039B4" w:rsidRPr="00F039B4">
        <w:rPr>
          <w:highlight w:val="yellow"/>
          <w:lang w:val="en-US"/>
        </w:rPr>
        <w:t>xx</w:t>
      </w:r>
    </w:p>
    <w:p w14:paraId="536C6A00" w14:textId="77777777" w:rsidR="00A1444B" w:rsidRPr="00A1444B" w:rsidRDefault="00A1444B" w:rsidP="00A1444B">
      <w:pPr>
        <w:jc w:val="left"/>
      </w:pPr>
      <w:r>
        <w:t>Επιβλέπων / Επιβλέπουσα</w:t>
      </w:r>
      <w:r w:rsidRPr="00A1444B">
        <w:t xml:space="preserve">: </w:t>
      </w:r>
      <w:r w:rsidR="00517B8D">
        <w:t xml:space="preserve"> </w:t>
      </w:r>
      <w:r w:rsidR="00517B8D" w:rsidRPr="00517B8D">
        <w:rPr>
          <w:highlight w:val="yellow"/>
        </w:rPr>
        <w:t xml:space="preserve">Όνομα </w:t>
      </w:r>
      <w:r w:rsidR="00517B8D">
        <w:rPr>
          <w:highlight w:val="yellow"/>
        </w:rPr>
        <w:t>Επώνυμο,</w:t>
      </w:r>
      <w:r w:rsidR="00517B8D" w:rsidRPr="00517B8D">
        <w:rPr>
          <w:highlight w:val="yellow"/>
        </w:rPr>
        <w:t xml:space="preserve"> Βαθμίδα</w:t>
      </w:r>
    </w:p>
    <w:p w14:paraId="012B52A1" w14:textId="77777777" w:rsidR="00A1444B" w:rsidRDefault="00A1444B" w:rsidP="00A1444B">
      <w:pPr>
        <w:jc w:val="left"/>
      </w:pPr>
    </w:p>
    <w:p w14:paraId="760D88AE" w14:textId="77777777" w:rsidR="00517B8D" w:rsidRDefault="00517B8D" w:rsidP="00A1444B">
      <w:pPr>
        <w:jc w:val="right"/>
      </w:pPr>
    </w:p>
    <w:p w14:paraId="00418323" w14:textId="77777777" w:rsidR="00A1444B" w:rsidRPr="002F2388" w:rsidRDefault="0038604C" w:rsidP="00517B8D">
      <w:pPr>
        <w:jc w:val="center"/>
      </w:pPr>
      <w:r>
        <w:t>ΑΘΗΝΑ-</w:t>
      </w:r>
      <w:r w:rsidR="00517B8D">
        <w:t xml:space="preserve">ΑΙΓΑΛΕΩ, </w:t>
      </w:r>
      <w:r w:rsidR="00F039B4">
        <w:rPr>
          <w:highlight w:val="yellow"/>
          <w:lang w:val="en-US"/>
        </w:rPr>
        <w:t>XXXXXXXXXXXX</w:t>
      </w:r>
      <w:r w:rsidR="00F039B4">
        <w:rPr>
          <w:highlight w:val="yellow"/>
        </w:rPr>
        <w:t xml:space="preserve"> 20</w:t>
      </w:r>
      <w:r w:rsidR="00F039B4" w:rsidRPr="00F039B4">
        <w:rPr>
          <w:highlight w:val="yellow"/>
          <w:lang w:val="en-US"/>
        </w:rPr>
        <w:t>XX</w:t>
      </w:r>
    </w:p>
    <w:p w14:paraId="6C508165" w14:textId="77777777" w:rsidR="00A1444B" w:rsidRPr="00A1444B" w:rsidRDefault="003E51AD" w:rsidP="00A1444B">
      <w:pPr>
        <w:jc w:val="right"/>
      </w:pPr>
      <w:r>
        <w:t>___________________________________________________________________________</w:t>
      </w:r>
    </w:p>
    <w:p w14:paraId="6780FBEC" w14:textId="77777777" w:rsidR="00A01038" w:rsidRDefault="00A01038" w:rsidP="00517B8D">
      <w:pPr>
        <w:jc w:val="left"/>
        <w:sectPr w:rsidR="00A01038" w:rsidSect="00A01038">
          <w:footerReference w:type="default" r:id="rId11"/>
          <w:pgSz w:w="11906" w:h="16838" w:code="9"/>
          <w:pgMar w:top="1152" w:right="1440" w:bottom="1152" w:left="1440" w:header="1411" w:footer="1411" w:gutter="0"/>
          <w:cols w:space="708"/>
          <w:titlePg/>
          <w:docGrid w:linePitch="360"/>
        </w:sectPr>
      </w:pPr>
    </w:p>
    <w:p w14:paraId="5A4D7B1A" w14:textId="77777777" w:rsidR="00F039B4" w:rsidRDefault="00C04EA4" w:rsidP="00517B8D">
      <w:pPr>
        <w:jc w:val="left"/>
      </w:pPr>
      <w:r>
        <w:rPr>
          <w:noProof/>
          <w:sz w:val="20"/>
          <w:szCs w:val="20"/>
          <w:lang w:val="en-US" w:eastAsia="en-US"/>
        </w:rPr>
        <w:lastRenderedPageBreak/>
        <w:drawing>
          <wp:anchor distT="0" distB="0" distL="114300" distR="114300" simplePos="0" relativeHeight="251657216" behindDoc="0" locked="0" layoutInCell="1" allowOverlap="1" wp14:anchorId="5CC39C36" wp14:editId="574CB2E2">
            <wp:simplePos x="0" y="0"/>
            <wp:positionH relativeFrom="column">
              <wp:posOffset>2604135</wp:posOffset>
            </wp:positionH>
            <wp:positionV relativeFrom="paragraph">
              <wp:posOffset>184785</wp:posOffset>
            </wp:positionV>
            <wp:extent cx="813435" cy="798830"/>
            <wp:effectExtent l="0" t="0" r="0" b="0"/>
            <wp:wrapNone/>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435" cy="798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27"/>
        <w:tblW w:w="10632" w:type="dxa"/>
        <w:tblLayout w:type="fixed"/>
        <w:tblLook w:val="04A0" w:firstRow="1" w:lastRow="0" w:firstColumn="1" w:lastColumn="0" w:noHBand="0" w:noVBand="1"/>
      </w:tblPr>
      <w:tblGrid>
        <w:gridCol w:w="5103"/>
        <w:gridCol w:w="993"/>
        <w:gridCol w:w="4536"/>
      </w:tblGrid>
      <w:tr w:rsidR="00F039B4" w:rsidRPr="002F2388" w14:paraId="10CD437B" w14:textId="77777777" w:rsidTr="0079171E">
        <w:trPr>
          <w:trHeight w:val="857"/>
        </w:trPr>
        <w:tc>
          <w:tcPr>
            <w:tcW w:w="5103" w:type="dxa"/>
            <w:vAlign w:val="center"/>
          </w:tcPr>
          <w:p w14:paraId="697883A3" w14:textId="77777777" w:rsidR="00F039B4" w:rsidRPr="008772B1" w:rsidRDefault="00F039B4" w:rsidP="0079171E">
            <w:pPr>
              <w:spacing w:before="0"/>
              <w:rPr>
                <w:b/>
                <w:sz w:val="20"/>
                <w:szCs w:val="20"/>
              </w:rPr>
            </w:pPr>
            <w:r>
              <w:rPr>
                <w:b/>
                <w:sz w:val="20"/>
                <w:szCs w:val="20"/>
              </w:rPr>
              <w:t>ΠΑΝΕΠΙΣΤΗΜΙΟ ΔΥΤΙΚΗΣ ΑΤΤΙΚΗΣ</w:t>
            </w:r>
          </w:p>
          <w:p w14:paraId="4F5EF355" w14:textId="77777777" w:rsidR="00F039B4" w:rsidRPr="008772B1" w:rsidRDefault="00F039B4" w:rsidP="0079171E">
            <w:pPr>
              <w:spacing w:before="0"/>
              <w:rPr>
                <w:b/>
                <w:sz w:val="20"/>
                <w:szCs w:val="20"/>
              </w:rPr>
            </w:pPr>
            <w:r w:rsidRPr="008772B1">
              <w:rPr>
                <w:b/>
                <w:sz w:val="20"/>
                <w:szCs w:val="20"/>
              </w:rPr>
              <w:t xml:space="preserve">ΣΧΟΛΗ </w:t>
            </w:r>
            <w:r>
              <w:rPr>
                <w:b/>
                <w:sz w:val="20"/>
                <w:szCs w:val="20"/>
              </w:rPr>
              <w:t>ΜΗΧΑΝΙΚΩΝ</w:t>
            </w:r>
          </w:p>
          <w:p w14:paraId="08A9EC08" w14:textId="77777777" w:rsidR="00F039B4" w:rsidRPr="00F039B4" w:rsidRDefault="00F039B4" w:rsidP="0079171E">
            <w:pPr>
              <w:spacing w:before="0"/>
              <w:rPr>
                <w:spacing w:val="-20"/>
                <w:sz w:val="20"/>
                <w:szCs w:val="20"/>
              </w:rPr>
            </w:pPr>
            <w:r w:rsidRPr="00F039B4">
              <w:rPr>
                <w:b/>
                <w:spacing w:val="-20"/>
                <w:sz w:val="20"/>
                <w:szCs w:val="20"/>
              </w:rPr>
              <w:t xml:space="preserve">Τμήμα Ηλεκτρολόγων &amp; Ηλεκτρονικών Μηχανικών </w:t>
            </w:r>
          </w:p>
        </w:tc>
        <w:tc>
          <w:tcPr>
            <w:tcW w:w="993" w:type="dxa"/>
            <w:vAlign w:val="center"/>
          </w:tcPr>
          <w:p w14:paraId="79D0B4D0" w14:textId="77777777" w:rsidR="00F039B4" w:rsidRPr="008772B1" w:rsidRDefault="00F039B4" w:rsidP="0079171E">
            <w:pPr>
              <w:spacing w:before="0"/>
              <w:ind w:left="-107"/>
              <w:jc w:val="center"/>
              <w:rPr>
                <w:sz w:val="20"/>
                <w:szCs w:val="20"/>
              </w:rPr>
            </w:pPr>
          </w:p>
        </w:tc>
        <w:tc>
          <w:tcPr>
            <w:tcW w:w="4536" w:type="dxa"/>
            <w:vAlign w:val="center"/>
          </w:tcPr>
          <w:p w14:paraId="56B57B75" w14:textId="77777777" w:rsidR="00F039B4" w:rsidRPr="008772B1" w:rsidRDefault="00F039B4" w:rsidP="0079171E">
            <w:pPr>
              <w:spacing w:before="0"/>
              <w:ind w:left="-108"/>
              <w:jc w:val="right"/>
              <w:rPr>
                <w:b/>
                <w:bCs/>
                <w:sz w:val="20"/>
                <w:szCs w:val="20"/>
                <w:lang w:val="en-US"/>
              </w:rPr>
            </w:pPr>
            <w:r w:rsidRPr="008772B1">
              <w:rPr>
                <w:b/>
                <w:bCs/>
                <w:sz w:val="20"/>
                <w:szCs w:val="20"/>
                <w:lang w:val="en-US"/>
              </w:rPr>
              <w:t xml:space="preserve">UNIVERSITY of </w:t>
            </w:r>
            <w:r>
              <w:rPr>
                <w:b/>
                <w:bCs/>
                <w:sz w:val="20"/>
                <w:szCs w:val="20"/>
                <w:lang w:val="en-US"/>
              </w:rPr>
              <w:t>WEST ATTICA</w:t>
            </w:r>
          </w:p>
          <w:p w14:paraId="0B4E26ED" w14:textId="77777777" w:rsidR="00F039B4" w:rsidRPr="008772B1" w:rsidRDefault="00F039B4" w:rsidP="0079171E">
            <w:pPr>
              <w:pStyle w:val="Caption"/>
              <w:jc w:val="right"/>
              <w:rPr>
                <w:sz w:val="20"/>
                <w:szCs w:val="20"/>
                <w:lang w:eastAsia="en-US"/>
              </w:rPr>
            </w:pPr>
            <w:r w:rsidRPr="008772B1">
              <w:rPr>
                <w:sz w:val="20"/>
                <w:szCs w:val="20"/>
                <w:lang w:eastAsia="en-US"/>
              </w:rPr>
              <w:t>FACULTY OF ENGINEERING</w:t>
            </w:r>
          </w:p>
          <w:p w14:paraId="50380965" w14:textId="77777777" w:rsidR="00F039B4" w:rsidRPr="00BE1148" w:rsidRDefault="00F039B4" w:rsidP="0079171E">
            <w:pPr>
              <w:pStyle w:val="Caption"/>
              <w:jc w:val="right"/>
              <w:rPr>
                <w:b w:val="0"/>
                <w:sz w:val="20"/>
                <w:szCs w:val="20"/>
              </w:rPr>
            </w:pPr>
            <w:r w:rsidRPr="008772B1">
              <w:rPr>
                <w:sz w:val="20"/>
                <w:szCs w:val="20"/>
              </w:rPr>
              <w:t xml:space="preserve">Department of </w:t>
            </w:r>
            <w:r>
              <w:rPr>
                <w:sz w:val="20"/>
                <w:szCs w:val="20"/>
              </w:rPr>
              <w:t xml:space="preserve">Electrical &amp; </w:t>
            </w:r>
            <w:r w:rsidRPr="008772B1">
              <w:rPr>
                <w:sz w:val="20"/>
                <w:szCs w:val="20"/>
              </w:rPr>
              <w:t>Electronics Engineering</w:t>
            </w:r>
          </w:p>
        </w:tc>
      </w:tr>
      <w:tr w:rsidR="00F039B4" w:rsidRPr="00BE1148" w14:paraId="4E9A6653" w14:textId="77777777" w:rsidTr="0079171E">
        <w:tc>
          <w:tcPr>
            <w:tcW w:w="5103" w:type="dxa"/>
            <w:vAlign w:val="center"/>
          </w:tcPr>
          <w:p w14:paraId="2DA28CB8" w14:textId="77777777" w:rsidR="00F039B4" w:rsidRPr="00F61E03" w:rsidRDefault="008F76D0" w:rsidP="0079171E">
            <w:pPr>
              <w:spacing w:before="0"/>
              <w:rPr>
                <w:b/>
                <w:sz w:val="20"/>
                <w:szCs w:val="20"/>
              </w:rPr>
            </w:pPr>
            <w:hyperlink r:id="rId12" w:history="1">
              <w:r w:rsidR="00F039B4" w:rsidRPr="00F61E03">
                <w:rPr>
                  <w:rStyle w:val="Hyperlink"/>
                  <w:b/>
                  <w:sz w:val="20"/>
                  <w:szCs w:val="20"/>
                  <w:lang w:val="en-US"/>
                </w:rPr>
                <w:t>www</w:t>
              </w:r>
              <w:r w:rsidR="00F039B4" w:rsidRPr="00F61E03">
                <w:rPr>
                  <w:rStyle w:val="Hyperlink"/>
                  <w:b/>
                  <w:sz w:val="20"/>
                  <w:szCs w:val="20"/>
                </w:rPr>
                <w:t>.</w:t>
              </w:r>
              <w:proofErr w:type="spellStart"/>
              <w:r w:rsidR="00F039B4" w:rsidRPr="00F61E03">
                <w:rPr>
                  <w:rStyle w:val="Hyperlink"/>
                  <w:b/>
                  <w:sz w:val="20"/>
                  <w:szCs w:val="20"/>
                  <w:lang w:val="en-US"/>
                </w:rPr>
                <w:t>eee.uniwa</w:t>
              </w:r>
              <w:proofErr w:type="spellEnd"/>
              <w:r w:rsidR="00F039B4" w:rsidRPr="00F61E03">
                <w:rPr>
                  <w:rStyle w:val="Hyperlink"/>
                  <w:b/>
                  <w:sz w:val="20"/>
                  <w:szCs w:val="20"/>
                </w:rPr>
                <w:t>.</w:t>
              </w:r>
              <w:r w:rsidR="00F039B4" w:rsidRPr="00F61E03">
                <w:rPr>
                  <w:rStyle w:val="Hyperlink"/>
                  <w:b/>
                  <w:sz w:val="20"/>
                  <w:szCs w:val="20"/>
                  <w:lang w:val="en-US"/>
                </w:rPr>
                <w:t>gr</w:t>
              </w:r>
            </w:hyperlink>
          </w:p>
        </w:tc>
        <w:tc>
          <w:tcPr>
            <w:tcW w:w="993" w:type="dxa"/>
            <w:vAlign w:val="center"/>
          </w:tcPr>
          <w:p w14:paraId="4FFD29D0" w14:textId="77777777" w:rsidR="00F039B4" w:rsidRPr="00BE1148" w:rsidRDefault="00F039B4" w:rsidP="0079171E">
            <w:pPr>
              <w:spacing w:before="0"/>
              <w:ind w:left="-107"/>
              <w:jc w:val="center"/>
              <w:rPr>
                <w:sz w:val="20"/>
                <w:szCs w:val="20"/>
              </w:rPr>
            </w:pPr>
          </w:p>
        </w:tc>
        <w:tc>
          <w:tcPr>
            <w:tcW w:w="4536" w:type="dxa"/>
            <w:vAlign w:val="center"/>
          </w:tcPr>
          <w:p w14:paraId="3E39E887" w14:textId="77777777" w:rsidR="00F039B4" w:rsidRPr="00F61E03" w:rsidRDefault="008F76D0" w:rsidP="0079171E">
            <w:pPr>
              <w:spacing w:before="0"/>
              <w:jc w:val="right"/>
              <w:rPr>
                <w:rStyle w:val="Hyperlink"/>
                <w:b/>
                <w:lang w:val="en-US"/>
              </w:rPr>
            </w:pPr>
            <w:hyperlink r:id="rId13" w:history="1">
              <w:r w:rsidR="00F039B4" w:rsidRPr="00A15E94">
                <w:rPr>
                  <w:rStyle w:val="Hyperlink"/>
                  <w:b/>
                  <w:sz w:val="20"/>
                  <w:szCs w:val="20"/>
                  <w:lang w:val="en-US"/>
                </w:rPr>
                <w:t>www</w:t>
              </w:r>
              <w:r w:rsidR="00F039B4" w:rsidRPr="00F61E03">
                <w:rPr>
                  <w:rStyle w:val="Hyperlink"/>
                  <w:b/>
                  <w:sz w:val="20"/>
                  <w:szCs w:val="20"/>
                  <w:lang w:val="en-US"/>
                </w:rPr>
                <w:t>.</w:t>
              </w:r>
              <w:r w:rsidR="00F039B4" w:rsidRPr="00A15E94">
                <w:rPr>
                  <w:rStyle w:val="Hyperlink"/>
                  <w:b/>
                  <w:sz w:val="20"/>
                  <w:szCs w:val="20"/>
                  <w:lang w:val="en-US"/>
                </w:rPr>
                <w:t>eee.uniwa</w:t>
              </w:r>
              <w:r w:rsidR="00F039B4" w:rsidRPr="00F61E03">
                <w:rPr>
                  <w:rStyle w:val="Hyperlink"/>
                  <w:b/>
                  <w:sz w:val="20"/>
                  <w:szCs w:val="20"/>
                  <w:lang w:val="en-US"/>
                </w:rPr>
                <w:t>.</w:t>
              </w:r>
              <w:r w:rsidR="00F039B4" w:rsidRPr="00A15E94">
                <w:rPr>
                  <w:rStyle w:val="Hyperlink"/>
                  <w:b/>
                  <w:sz w:val="20"/>
                  <w:szCs w:val="20"/>
                  <w:lang w:val="en-US"/>
                </w:rPr>
                <w:t>gr</w:t>
              </w:r>
            </w:hyperlink>
            <w:r w:rsidR="00F039B4" w:rsidRPr="00F61E03">
              <w:rPr>
                <w:rStyle w:val="Hyperlink"/>
                <w:lang w:val="en-US"/>
              </w:rPr>
              <w:t xml:space="preserve"> </w:t>
            </w:r>
          </w:p>
        </w:tc>
      </w:tr>
      <w:tr w:rsidR="00F039B4" w:rsidRPr="002F2388" w14:paraId="682311B3" w14:textId="77777777" w:rsidTr="0079171E">
        <w:tc>
          <w:tcPr>
            <w:tcW w:w="5103" w:type="dxa"/>
            <w:vAlign w:val="center"/>
          </w:tcPr>
          <w:p w14:paraId="14544B7B" w14:textId="77777777" w:rsidR="00F039B4" w:rsidRPr="008772B1" w:rsidRDefault="00F039B4" w:rsidP="0079171E">
            <w:pPr>
              <w:spacing w:before="0"/>
              <w:rPr>
                <w:i/>
                <w:sz w:val="20"/>
                <w:szCs w:val="20"/>
              </w:rPr>
            </w:pPr>
            <w:r w:rsidRPr="008772B1">
              <w:rPr>
                <w:i/>
                <w:sz w:val="20"/>
                <w:szCs w:val="20"/>
              </w:rPr>
              <w:t>Θηβών 250, Αθήνα-Αιγάλεω 12244</w:t>
            </w:r>
          </w:p>
        </w:tc>
        <w:tc>
          <w:tcPr>
            <w:tcW w:w="993" w:type="dxa"/>
            <w:vAlign w:val="center"/>
          </w:tcPr>
          <w:p w14:paraId="00E0728C" w14:textId="77777777" w:rsidR="00F039B4" w:rsidRPr="00BE1148" w:rsidRDefault="00F039B4" w:rsidP="0079171E">
            <w:pPr>
              <w:spacing w:before="0"/>
              <w:ind w:left="-107"/>
              <w:jc w:val="center"/>
              <w:rPr>
                <w:sz w:val="20"/>
                <w:szCs w:val="20"/>
              </w:rPr>
            </w:pPr>
          </w:p>
        </w:tc>
        <w:tc>
          <w:tcPr>
            <w:tcW w:w="4536" w:type="dxa"/>
            <w:vAlign w:val="center"/>
          </w:tcPr>
          <w:p w14:paraId="3D971590" w14:textId="77777777" w:rsidR="00F039B4" w:rsidRPr="008772B1" w:rsidRDefault="00F039B4" w:rsidP="0079171E">
            <w:pPr>
              <w:spacing w:before="0"/>
              <w:jc w:val="right"/>
              <w:rPr>
                <w:sz w:val="20"/>
                <w:szCs w:val="20"/>
                <w:lang w:val="en-US"/>
              </w:rPr>
            </w:pPr>
            <w:r w:rsidRPr="00BC7586">
              <w:rPr>
                <w:i/>
                <w:iCs/>
                <w:sz w:val="20"/>
                <w:szCs w:val="20"/>
                <w:lang w:val="en-US"/>
              </w:rPr>
              <w:t xml:space="preserve">250, </w:t>
            </w:r>
            <w:proofErr w:type="spellStart"/>
            <w:r w:rsidRPr="008772B1">
              <w:rPr>
                <w:i/>
                <w:iCs/>
                <w:sz w:val="20"/>
                <w:szCs w:val="20"/>
                <w:lang w:val="en-US"/>
              </w:rPr>
              <w:t>Thivon</w:t>
            </w:r>
            <w:proofErr w:type="spellEnd"/>
            <w:r w:rsidRPr="00BC7586">
              <w:rPr>
                <w:i/>
                <w:iCs/>
                <w:sz w:val="20"/>
                <w:szCs w:val="20"/>
                <w:lang w:val="en-US"/>
              </w:rPr>
              <w:t xml:space="preserve"> </w:t>
            </w:r>
            <w:r w:rsidRPr="008772B1">
              <w:rPr>
                <w:i/>
                <w:iCs/>
                <w:sz w:val="20"/>
                <w:szCs w:val="20"/>
                <w:lang w:val="en-US"/>
              </w:rPr>
              <w:t>Str</w:t>
            </w:r>
            <w:r w:rsidRPr="00BC7586">
              <w:rPr>
                <w:i/>
                <w:iCs/>
                <w:sz w:val="20"/>
                <w:szCs w:val="20"/>
                <w:lang w:val="en-US"/>
              </w:rPr>
              <w:t xml:space="preserve">., </w:t>
            </w:r>
            <w:r w:rsidRPr="008772B1">
              <w:rPr>
                <w:i/>
                <w:iCs/>
                <w:sz w:val="20"/>
                <w:szCs w:val="20"/>
                <w:lang w:val="en-US"/>
              </w:rPr>
              <w:t>Athens, GR-12244, Greece</w:t>
            </w:r>
          </w:p>
        </w:tc>
      </w:tr>
      <w:tr w:rsidR="00F039B4" w:rsidRPr="008772B1" w14:paraId="3A64E81C" w14:textId="77777777" w:rsidTr="0079171E">
        <w:tc>
          <w:tcPr>
            <w:tcW w:w="5103" w:type="dxa"/>
            <w:vAlign w:val="center"/>
          </w:tcPr>
          <w:p w14:paraId="246AE3E9" w14:textId="77777777" w:rsidR="00F039B4" w:rsidRPr="008772B1" w:rsidRDefault="00F039B4" w:rsidP="0079171E">
            <w:pPr>
              <w:spacing w:before="0"/>
              <w:rPr>
                <w:i/>
                <w:sz w:val="20"/>
                <w:szCs w:val="20"/>
              </w:rPr>
            </w:pPr>
            <w:proofErr w:type="spellStart"/>
            <w:r w:rsidRPr="008772B1">
              <w:rPr>
                <w:i/>
                <w:sz w:val="20"/>
                <w:szCs w:val="20"/>
              </w:rPr>
              <w:t>Τηλ</w:t>
            </w:r>
            <w:proofErr w:type="spellEnd"/>
            <w:r w:rsidRPr="008772B1">
              <w:rPr>
                <w:i/>
                <w:sz w:val="20"/>
                <w:szCs w:val="20"/>
                <w:lang w:val="en-US"/>
              </w:rPr>
              <w:t xml:space="preserve">. +30 210 538-1225, Fax. </w:t>
            </w:r>
            <w:r w:rsidRPr="008772B1">
              <w:rPr>
                <w:i/>
                <w:sz w:val="20"/>
                <w:szCs w:val="20"/>
              </w:rPr>
              <w:t>+30 210 538-1226</w:t>
            </w:r>
          </w:p>
        </w:tc>
        <w:tc>
          <w:tcPr>
            <w:tcW w:w="993" w:type="dxa"/>
            <w:vAlign w:val="center"/>
          </w:tcPr>
          <w:p w14:paraId="33B619FE" w14:textId="77777777" w:rsidR="00F039B4" w:rsidRPr="008772B1" w:rsidRDefault="00F039B4" w:rsidP="0079171E">
            <w:pPr>
              <w:spacing w:before="0"/>
              <w:ind w:left="-107"/>
              <w:jc w:val="center"/>
              <w:rPr>
                <w:sz w:val="20"/>
                <w:szCs w:val="20"/>
                <w:lang w:val="en-US"/>
              </w:rPr>
            </w:pPr>
          </w:p>
        </w:tc>
        <w:tc>
          <w:tcPr>
            <w:tcW w:w="4536" w:type="dxa"/>
            <w:vAlign w:val="center"/>
          </w:tcPr>
          <w:p w14:paraId="6C0FEF86" w14:textId="77777777" w:rsidR="00F039B4" w:rsidRPr="008772B1" w:rsidRDefault="00F039B4" w:rsidP="0079171E">
            <w:pPr>
              <w:spacing w:before="0"/>
              <w:jc w:val="right"/>
              <w:rPr>
                <w:sz w:val="20"/>
                <w:szCs w:val="20"/>
                <w:lang w:val="en-US"/>
              </w:rPr>
            </w:pPr>
            <w:proofErr w:type="gramStart"/>
            <w:r w:rsidRPr="008772B1">
              <w:rPr>
                <w:i/>
                <w:iCs/>
                <w:sz w:val="20"/>
                <w:szCs w:val="20"/>
                <w:lang w:val="en-US"/>
              </w:rPr>
              <w:t>Tel:+</w:t>
            </w:r>
            <w:proofErr w:type="gramEnd"/>
            <w:r w:rsidRPr="008772B1">
              <w:rPr>
                <w:i/>
                <w:iCs/>
                <w:sz w:val="20"/>
                <w:szCs w:val="20"/>
                <w:lang w:val="en-US"/>
              </w:rPr>
              <w:t>30 210 538-1225, Fax:+30 210 538-1226</w:t>
            </w:r>
            <w:r w:rsidRPr="008772B1">
              <w:rPr>
                <w:i/>
                <w:iCs/>
                <w:sz w:val="20"/>
                <w:szCs w:val="20"/>
              </w:rPr>
              <w:t xml:space="preserve"> </w:t>
            </w:r>
          </w:p>
        </w:tc>
      </w:tr>
      <w:tr w:rsidR="00F039B4" w:rsidRPr="008772B1" w14:paraId="1DBCB2B8" w14:textId="77777777" w:rsidTr="0079171E">
        <w:tc>
          <w:tcPr>
            <w:tcW w:w="5103" w:type="dxa"/>
          </w:tcPr>
          <w:p w14:paraId="4C293A89" w14:textId="77777777" w:rsidR="00F039B4" w:rsidRPr="008772B1" w:rsidRDefault="00F039B4" w:rsidP="0079171E">
            <w:pPr>
              <w:spacing w:before="0"/>
              <w:jc w:val="center"/>
              <w:rPr>
                <w:lang w:val="en-US"/>
              </w:rPr>
            </w:pPr>
          </w:p>
        </w:tc>
        <w:tc>
          <w:tcPr>
            <w:tcW w:w="993" w:type="dxa"/>
            <w:vAlign w:val="center"/>
          </w:tcPr>
          <w:p w14:paraId="64B774BB" w14:textId="77777777" w:rsidR="00F039B4" w:rsidRPr="008772B1" w:rsidRDefault="00F039B4" w:rsidP="0079171E">
            <w:pPr>
              <w:spacing w:before="0"/>
              <w:ind w:left="-107"/>
              <w:jc w:val="center"/>
              <w:rPr>
                <w:lang w:val="en-US"/>
              </w:rPr>
            </w:pPr>
          </w:p>
        </w:tc>
        <w:tc>
          <w:tcPr>
            <w:tcW w:w="4536" w:type="dxa"/>
          </w:tcPr>
          <w:p w14:paraId="6D061767" w14:textId="77777777" w:rsidR="00F039B4" w:rsidRPr="008772B1" w:rsidRDefault="00F039B4" w:rsidP="0079171E">
            <w:pPr>
              <w:spacing w:before="0"/>
              <w:jc w:val="right"/>
              <w:rPr>
                <w:lang w:val="en-US"/>
              </w:rPr>
            </w:pPr>
          </w:p>
        </w:tc>
      </w:tr>
      <w:tr w:rsidR="00173BC9" w:rsidRPr="00FB0CFE" w14:paraId="25F5149D" w14:textId="77777777" w:rsidTr="0079171E">
        <w:tc>
          <w:tcPr>
            <w:tcW w:w="5103" w:type="dxa"/>
          </w:tcPr>
          <w:p w14:paraId="6B2110B0" w14:textId="77777777" w:rsidR="00173BC9" w:rsidRPr="00173BC9" w:rsidRDefault="00173BC9" w:rsidP="00173BC9">
            <w:pPr>
              <w:spacing w:before="0"/>
              <w:rPr>
                <w:b/>
                <w:spacing w:val="-20"/>
              </w:rPr>
            </w:pPr>
            <w:r w:rsidRPr="00173BC9">
              <w:rPr>
                <w:b/>
                <w:spacing w:val="-20"/>
              </w:rPr>
              <w:t>Πρόγραμμα Μεταπτυχιακών Σπουδών</w:t>
            </w:r>
          </w:p>
        </w:tc>
        <w:tc>
          <w:tcPr>
            <w:tcW w:w="993" w:type="dxa"/>
            <w:vAlign w:val="center"/>
          </w:tcPr>
          <w:p w14:paraId="6E8A1397" w14:textId="77777777" w:rsidR="00173BC9" w:rsidRPr="008772B1" w:rsidRDefault="00173BC9" w:rsidP="00173BC9">
            <w:pPr>
              <w:spacing w:before="0"/>
              <w:ind w:left="-107"/>
              <w:jc w:val="center"/>
              <w:rPr>
                <w:lang w:val="en-US"/>
              </w:rPr>
            </w:pPr>
          </w:p>
        </w:tc>
        <w:tc>
          <w:tcPr>
            <w:tcW w:w="4536" w:type="dxa"/>
          </w:tcPr>
          <w:p w14:paraId="421E782C" w14:textId="77777777" w:rsidR="00173BC9" w:rsidRPr="008772B1" w:rsidRDefault="00173BC9" w:rsidP="00173BC9">
            <w:pPr>
              <w:spacing w:before="0"/>
              <w:jc w:val="right"/>
              <w:rPr>
                <w:b/>
                <w:lang w:val="en-US"/>
              </w:rPr>
            </w:pPr>
            <w:r w:rsidRPr="00173BC9">
              <w:rPr>
                <w:b/>
                <w:lang w:val="en-US"/>
              </w:rPr>
              <w:t>Master of Science in</w:t>
            </w:r>
          </w:p>
        </w:tc>
      </w:tr>
      <w:tr w:rsidR="00173BC9" w:rsidRPr="002F2388" w14:paraId="5AAE5E18" w14:textId="77777777" w:rsidTr="0079171E">
        <w:tc>
          <w:tcPr>
            <w:tcW w:w="5103" w:type="dxa"/>
          </w:tcPr>
          <w:p w14:paraId="4624A2B4" w14:textId="77777777" w:rsidR="00173BC9" w:rsidRPr="00173BC9" w:rsidRDefault="00173BC9" w:rsidP="00173BC9">
            <w:pPr>
              <w:spacing w:before="0"/>
              <w:rPr>
                <w:b/>
                <w:spacing w:val="-20"/>
                <w:sz w:val="28"/>
                <w:szCs w:val="28"/>
              </w:rPr>
            </w:pPr>
            <w:r w:rsidRPr="00173BC9">
              <w:rPr>
                <w:b/>
                <w:spacing w:val="-20"/>
                <w:sz w:val="22"/>
                <w:szCs w:val="22"/>
              </w:rPr>
              <w:t xml:space="preserve">Τεχνολογίες </w:t>
            </w:r>
            <w:r w:rsidRPr="00173BC9">
              <w:rPr>
                <w:b/>
                <w:spacing w:val="-20"/>
                <w:szCs w:val="22"/>
              </w:rPr>
              <w:t>Ήχου</w:t>
            </w:r>
            <w:r w:rsidRPr="00173BC9">
              <w:rPr>
                <w:b/>
                <w:spacing w:val="-20"/>
                <w:sz w:val="22"/>
                <w:szCs w:val="22"/>
              </w:rPr>
              <w:t>, Βίντεο και Μετάδοσης</w:t>
            </w:r>
          </w:p>
        </w:tc>
        <w:tc>
          <w:tcPr>
            <w:tcW w:w="993" w:type="dxa"/>
            <w:vAlign w:val="center"/>
          </w:tcPr>
          <w:p w14:paraId="06829ACD" w14:textId="77777777" w:rsidR="00173BC9" w:rsidRPr="00051E90" w:rsidRDefault="00173BC9" w:rsidP="00173BC9">
            <w:pPr>
              <w:spacing w:before="0"/>
              <w:ind w:left="-107"/>
              <w:jc w:val="center"/>
            </w:pPr>
          </w:p>
        </w:tc>
        <w:tc>
          <w:tcPr>
            <w:tcW w:w="4536" w:type="dxa"/>
          </w:tcPr>
          <w:p w14:paraId="5B7961EB" w14:textId="77777777" w:rsidR="00173BC9" w:rsidRPr="008772B1" w:rsidRDefault="00173BC9" w:rsidP="00173BC9">
            <w:pPr>
              <w:spacing w:before="0"/>
              <w:jc w:val="right"/>
              <w:rPr>
                <w:b/>
                <w:i/>
                <w:sz w:val="28"/>
                <w:szCs w:val="28"/>
                <w:lang w:val="en-US"/>
              </w:rPr>
            </w:pPr>
            <w:r w:rsidRPr="00173BC9">
              <w:rPr>
                <w:b/>
                <w:szCs w:val="28"/>
                <w:lang w:val="en-US"/>
              </w:rPr>
              <w:t>Audio, Video and Broadcasting Engineering</w:t>
            </w:r>
          </w:p>
        </w:tc>
      </w:tr>
    </w:tbl>
    <w:p w14:paraId="6E5CA3DF" w14:textId="77777777" w:rsidR="00F039B4" w:rsidRPr="00173BC9" w:rsidRDefault="00F039B4" w:rsidP="00F039B4">
      <w:pPr>
        <w:rPr>
          <w:lang w:val="en-US"/>
        </w:rPr>
      </w:pPr>
    </w:p>
    <w:p w14:paraId="73078417" w14:textId="77777777" w:rsidR="00F039B4" w:rsidRPr="009D283E" w:rsidRDefault="00F039B4" w:rsidP="00F039B4">
      <w:pPr>
        <w:jc w:val="center"/>
        <w:rPr>
          <w:b/>
          <w:sz w:val="28"/>
          <w:szCs w:val="28"/>
          <w:lang w:val="en-US"/>
        </w:rPr>
      </w:pPr>
      <w:r>
        <w:rPr>
          <w:b/>
          <w:sz w:val="28"/>
          <w:szCs w:val="28"/>
          <w:lang w:val="en-US"/>
        </w:rPr>
        <w:t>MSc Thesis</w:t>
      </w:r>
    </w:p>
    <w:p w14:paraId="02635DB8" w14:textId="77777777" w:rsidR="00F039B4" w:rsidRPr="00FD0646" w:rsidRDefault="00F039B4" w:rsidP="00F039B4">
      <w:pPr>
        <w:jc w:val="center"/>
        <w:rPr>
          <w:b/>
          <w:sz w:val="28"/>
          <w:szCs w:val="28"/>
          <w:lang w:val="en-US"/>
        </w:rPr>
      </w:pPr>
    </w:p>
    <w:p w14:paraId="390F1CF5" w14:textId="77777777" w:rsidR="00F039B4" w:rsidRPr="002F2388" w:rsidRDefault="00F039B4" w:rsidP="00F039B4">
      <w:pPr>
        <w:jc w:val="left"/>
        <w:rPr>
          <w:i/>
          <w:lang w:val="en-US"/>
        </w:rPr>
      </w:pPr>
      <w:r>
        <w:rPr>
          <w:i/>
          <w:highlight w:val="yellow"/>
          <w:lang w:val="en-US"/>
        </w:rPr>
        <w:t>Title (in English)</w:t>
      </w:r>
      <w:r w:rsidRPr="00517B8D">
        <w:rPr>
          <w:i/>
          <w:highlight w:val="yellow"/>
          <w:lang w:val="en-US"/>
        </w:rPr>
        <w:t>:</w:t>
      </w:r>
    </w:p>
    <w:p w14:paraId="13D6B6EE" w14:textId="77777777" w:rsidR="00F039B4" w:rsidRDefault="00F039B4" w:rsidP="00F039B4">
      <w:pPr>
        <w:jc w:val="left"/>
      </w:pPr>
      <w:r>
        <w:t>___________________________________________________________________________</w:t>
      </w:r>
    </w:p>
    <w:p w14:paraId="2F347D5D" w14:textId="77777777" w:rsidR="00F039B4" w:rsidRDefault="00F039B4" w:rsidP="00F039B4">
      <w:pPr>
        <w:jc w:val="left"/>
      </w:pPr>
      <w:r>
        <w:t>___________________________________________________________________________</w:t>
      </w:r>
    </w:p>
    <w:p w14:paraId="0BBA1568" w14:textId="77777777" w:rsidR="00F039B4" w:rsidRDefault="00F039B4" w:rsidP="00F039B4">
      <w:pPr>
        <w:jc w:val="left"/>
      </w:pPr>
      <w:r>
        <w:t>___________________________________________________________________________</w:t>
      </w:r>
    </w:p>
    <w:p w14:paraId="7CD3E83B" w14:textId="77777777" w:rsidR="00F039B4" w:rsidRPr="00A1444B" w:rsidRDefault="00F039B4" w:rsidP="00F039B4">
      <w:pPr>
        <w:jc w:val="left"/>
      </w:pPr>
      <w:r>
        <w:t>___________________________________________________________________________</w:t>
      </w:r>
    </w:p>
    <w:p w14:paraId="68811B23" w14:textId="77777777" w:rsidR="00F039B4" w:rsidRDefault="00F039B4" w:rsidP="00F039B4">
      <w:pPr>
        <w:jc w:val="center"/>
        <w:rPr>
          <w:lang w:val="en-US"/>
        </w:rPr>
      </w:pPr>
    </w:p>
    <w:p w14:paraId="3BFB09B9" w14:textId="77777777" w:rsidR="00F039B4" w:rsidRDefault="00C04EA4" w:rsidP="00F039B4">
      <w:pPr>
        <w:jc w:val="center"/>
      </w:pPr>
      <w:r>
        <w:rPr>
          <w:noProof/>
        </w:rPr>
        <mc:AlternateContent>
          <mc:Choice Requires="wps">
            <w:drawing>
              <wp:inline distT="0" distB="0" distL="0" distR="0" wp14:anchorId="34777E31" wp14:editId="6730DB77">
                <wp:extent cx="4358005" cy="2695575"/>
                <wp:effectExtent l="0" t="0" r="0" b="0"/>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58005" cy="2695575"/>
                        </a:xfrm>
                        <a:prstGeom prst="rect">
                          <a:avLst/>
                        </a:prstGeom>
                        <a:solidFill>
                          <a:srgbClr val="FFFFFF"/>
                        </a:solidFill>
                        <a:ln w="9525">
                          <a:solidFill>
                            <a:srgbClr val="000000"/>
                          </a:solidFill>
                          <a:miter lim="800000"/>
                          <a:headEnd/>
                          <a:tailEnd/>
                        </a:ln>
                      </wps:spPr>
                      <wps:txbx>
                        <w:txbxContent>
                          <w:p w14:paraId="0DD9988A" w14:textId="77777777" w:rsidR="00F039B4" w:rsidRPr="00517B8D" w:rsidRDefault="00F039B4" w:rsidP="00F039B4">
                            <w:r w:rsidRPr="00517B8D">
                              <w:rPr>
                                <w:highlight w:val="yellow"/>
                              </w:rPr>
                              <w:t>Ενδεικτική θέση εικόνας ή σχήματος ή άλλου εικαστικού στοιχείου.</w:t>
                            </w:r>
                          </w:p>
                        </w:txbxContent>
                      </wps:txbx>
                      <wps:bodyPr rot="0" vert="horz" wrap="square" lIns="91440" tIns="45720" rIns="91440" bIns="45720" anchor="t" anchorCtr="0" upright="1">
                        <a:noAutofit/>
                      </wps:bodyPr>
                    </wps:wsp>
                  </a:graphicData>
                </a:graphic>
              </wp:inline>
            </w:drawing>
          </mc:Choice>
          <mc:Fallback>
            <w:pict>
              <v:shape w14:anchorId="34777E31" id="Text Box 10" o:spid="_x0000_s1027" type="#_x0000_t202" style="width:343.15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">
                <v:path arrowok="t"/>
                <v:textbox>
                  <w:txbxContent>
                    <w:p w14:paraId="0DD9988A" w14:textId="77777777" w:rsidR="00F039B4" w:rsidRPr="00517B8D" w:rsidRDefault="00F039B4" w:rsidP="00F039B4">
                      <w:r w:rsidRPr="00517B8D">
                        <w:rPr>
                          <w:highlight w:val="yellow"/>
                        </w:rPr>
                        <w:t>Ενδεικτική θέση εικόνας ή σχήματος ή άλλου εικαστικού στοιχείου.</w:t>
                      </w:r>
                    </w:p>
                  </w:txbxContent>
                </v:textbox>
                <w10:anchorlock/>
              </v:shape>
            </w:pict>
          </mc:Fallback>
        </mc:AlternateContent>
      </w:r>
    </w:p>
    <w:p w14:paraId="28B0C949" w14:textId="77777777" w:rsidR="00F039B4" w:rsidRDefault="00F039B4" w:rsidP="00F039B4">
      <w:pPr>
        <w:jc w:val="center"/>
      </w:pPr>
    </w:p>
    <w:p w14:paraId="2126CF83" w14:textId="77777777" w:rsidR="00F039B4" w:rsidRPr="00FD0646" w:rsidRDefault="00F039B4" w:rsidP="00F039B4">
      <w:pPr>
        <w:jc w:val="left"/>
        <w:rPr>
          <w:lang w:val="en-US"/>
        </w:rPr>
      </w:pPr>
    </w:p>
    <w:p w14:paraId="68F38DD5" w14:textId="1AB7EC58" w:rsidR="00F039B4" w:rsidRPr="009D283E" w:rsidRDefault="00F039B4" w:rsidP="00F039B4">
      <w:pPr>
        <w:jc w:val="left"/>
        <w:rPr>
          <w:lang w:val="en-US"/>
        </w:rPr>
      </w:pPr>
      <w:r>
        <w:rPr>
          <w:lang w:val="en-US"/>
        </w:rPr>
        <w:t>Student</w:t>
      </w:r>
      <w:r w:rsidRPr="009D283E">
        <w:rPr>
          <w:lang w:val="en-US"/>
        </w:rPr>
        <w:t xml:space="preserve">: </w:t>
      </w:r>
      <w:r w:rsidRPr="009D283E">
        <w:rPr>
          <w:highlight w:val="yellow"/>
          <w:lang w:val="en-US"/>
        </w:rPr>
        <w:t xml:space="preserve">Surname, Name, Registration </w:t>
      </w:r>
      <w:r w:rsidRPr="00F039B4">
        <w:rPr>
          <w:highlight w:val="yellow"/>
          <w:lang w:val="en-US"/>
        </w:rPr>
        <w:t xml:space="preserve">Number </w:t>
      </w:r>
      <w:r w:rsidR="0038604C">
        <w:rPr>
          <w:highlight w:val="yellow"/>
          <w:lang w:val="en-US"/>
        </w:rPr>
        <w:t>MSC</w:t>
      </w:r>
      <w:r w:rsidR="00C04EA4">
        <w:rPr>
          <w:highlight w:val="yellow"/>
          <w:lang w:val="en-US"/>
        </w:rPr>
        <w:t>AVB</w:t>
      </w:r>
      <w:r w:rsidR="0038604C">
        <w:rPr>
          <w:highlight w:val="yellow"/>
          <w:lang w:val="en-US"/>
        </w:rPr>
        <w:t>-</w:t>
      </w:r>
      <w:r w:rsidRPr="00F039B4">
        <w:rPr>
          <w:highlight w:val="yellow"/>
          <w:lang w:val="en-US"/>
        </w:rPr>
        <w:t>00xx</w:t>
      </w:r>
    </w:p>
    <w:p w14:paraId="62951BE3" w14:textId="77777777" w:rsidR="00F039B4" w:rsidRPr="009D283E" w:rsidRDefault="00F039B4" w:rsidP="00F039B4">
      <w:pPr>
        <w:jc w:val="left"/>
        <w:rPr>
          <w:lang w:val="en-US"/>
        </w:rPr>
      </w:pPr>
      <w:r>
        <w:rPr>
          <w:lang w:val="en-US"/>
        </w:rPr>
        <w:t>MSc Thesis Supervisor</w:t>
      </w:r>
      <w:r w:rsidRPr="009D283E">
        <w:rPr>
          <w:lang w:val="en-US"/>
        </w:rPr>
        <w:t xml:space="preserve">:  </w:t>
      </w:r>
      <w:r w:rsidRPr="009D283E">
        <w:rPr>
          <w:highlight w:val="yellow"/>
          <w:lang w:val="en-US"/>
        </w:rPr>
        <w:t>Surname, Name, position</w:t>
      </w:r>
    </w:p>
    <w:p w14:paraId="0D5BC8CE" w14:textId="77777777" w:rsidR="00F039B4" w:rsidRDefault="00F039B4" w:rsidP="00F039B4">
      <w:pPr>
        <w:jc w:val="left"/>
        <w:rPr>
          <w:lang w:val="en-US"/>
        </w:rPr>
      </w:pPr>
    </w:p>
    <w:p w14:paraId="15334B8C" w14:textId="77777777" w:rsidR="00A01038" w:rsidRPr="009D283E" w:rsidRDefault="00A01038" w:rsidP="00A01038">
      <w:pPr>
        <w:jc w:val="right"/>
        <w:rPr>
          <w:lang w:val="en-US"/>
        </w:rPr>
      </w:pPr>
    </w:p>
    <w:p w14:paraId="6BE602FD" w14:textId="77777777" w:rsidR="00F039B4" w:rsidRPr="0038604C" w:rsidRDefault="00F039B4" w:rsidP="00F039B4">
      <w:pPr>
        <w:jc w:val="center"/>
      </w:pPr>
      <w:r>
        <w:rPr>
          <w:lang w:val="en-US"/>
        </w:rPr>
        <w:t>ATHENS</w:t>
      </w:r>
      <w:r w:rsidRPr="0038604C">
        <w:t>-</w:t>
      </w:r>
      <w:r>
        <w:rPr>
          <w:lang w:val="en-US"/>
        </w:rPr>
        <w:t>EGALEO</w:t>
      </w:r>
      <w:r w:rsidRPr="0038604C">
        <w:t xml:space="preserve">, </w:t>
      </w:r>
      <w:r>
        <w:rPr>
          <w:highlight w:val="yellow"/>
          <w:lang w:val="en-US"/>
        </w:rPr>
        <w:t>XXXXXXXX</w:t>
      </w:r>
      <w:r w:rsidRPr="0038604C">
        <w:rPr>
          <w:highlight w:val="yellow"/>
        </w:rPr>
        <w:t xml:space="preserve"> 20</w:t>
      </w:r>
      <w:r w:rsidRPr="00F039B4">
        <w:rPr>
          <w:highlight w:val="yellow"/>
          <w:lang w:val="en-US"/>
        </w:rPr>
        <w:t>xx</w:t>
      </w:r>
    </w:p>
    <w:p w14:paraId="0C3BEDE1" w14:textId="6E4CAB00" w:rsidR="00D47656" w:rsidRDefault="00F039B4" w:rsidP="002F2388">
      <w:pPr>
        <w:jc w:val="right"/>
      </w:pPr>
      <w:r w:rsidRPr="0038604C">
        <w:t>________________________________</w:t>
      </w:r>
      <w:r>
        <w:t>__________________________________________</w:t>
      </w:r>
      <w:bookmarkStart w:id="1" w:name="_Toc56685165"/>
      <w:r w:rsidR="00A01038">
        <w:br w:type="page"/>
      </w:r>
    </w:p>
    <w:p w14:paraId="722178D2" w14:textId="77777777" w:rsidR="00D47656" w:rsidRDefault="00D47656" w:rsidP="00FB6F6C">
      <w:pPr>
        <w:jc w:val="center"/>
      </w:pPr>
    </w:p>
    <w:p w14:paraId="09251750" w14:textId="77777777" w:rsidR="0038604C" w:rsidRPr="0038604C" w:rsidRDefault="0038604C" w:rsidP="00FB6F6C">
      <w:pPr>
        <w:jc w:val="center"/>
      </w:pPr>
      <w:r w:rsidRPr="0038604C">
        <w:t>Η Μεταπτυχιακή Διπλωματική Εργασία έγινε αποδεκτή, εξετάστηκε και βαθμολογήθηκε από την εξής τριμελή εξεταστική επιτροπή:</w:t>
      </w:r>
    </w:p>
    <w:p w14:paraId="6EFC17D3" w14:textId="77777777" w:rsidR="0038604C" w:rsidRDefault="0038604C" w:rsidP="003860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6"/>
        <w:gridCol w:w="3006"/>
      </w:tblGrid>
      <w:tr w:rsidR="0038604C" w:rsidRPr="009A4191" w14:paraId="66950CA8" w14:textId="77777777" w:rsidTr="009A4191">
        <w:tc>
          <w:tcPr>
            <w:tcW w:w="3080" w:type="dxa"/>
          </w:tcPr>
          <w:p w14:paraId="582AE998" w14:textId="77777777" w:rsidR="0038604C" w:rsidRPr="009A4191" w:rsidRDefault="0038604C" w:rsidP="009A4191">
            <w:pPr>
              <w:jc w:val="center"/>
            </w:pPr>
            <w:r w:rsidRPr="009A4191">
              <w:t>Επιβλέπων/ουσα</w:t>
            </w:r>
          </w:p>
        </w:tc>
        <w:tc>
          <w:tcPr>
            <w:tcW w:w="3081" w:type="dxa"/>
          </w:tcPr>
          <w:p w14:paraId="01505473" w14:textId="77777777" w:rsidR="0038604C" w:rsidRPr="009A4191" w:rsidRDefault="0038604C" w:rsidP="009A4191">
            <w:pPr>
              <w:jc w:val="center"/>
            </w:pPr>
            <w:r w:rsidRPr="009A4191">
              <w:t>Μέλος</w:t>
            </w:r>
          </w:p>
        </w:tc>
        <w:tc>
          <w:tcPr>
            <w:tcW w:w="3081" w:type="dxa"/>
          </w:tcPr>
          <w:p w14:paraId="01C4664B" w14:textId="77777777" w:rsidR="0038604C" w:rsidRPr="009A4191" w:rsidRDefault="0038604C" w:rsidP="009A4191">
            <w:pPr>
              <w:jc w:val="center"/>
            </w:pPr>
            <w:r w:rsidRPr="009A4191">
              <w:t>Μέλος</w:t>
            </w:r>
          </w:p>
        </w:tc>
      </w:tr>
      <w:tr w:rsidR="0038604C" w:rsidRPr="009A4191" w14:paraId="0526061E" w14:textId="77777777" w:rsidTr="009A4191">
        <w:tc>
          <w:tcPr>
            <w:tcW w:w="3080" w:type="dxa"/>
          </w:tcPr>
          <w:p w14:paraId="7F138452" w14:textId="77777777" w:rsidR="0038604C" w:rsidRPr="009A4191" w:rsidRDefault="0038604C" w:rsidP="009A4191">
            <w:pPr>
              <w:jc w:val="center"/>
            </w:pPr>
          </w:p>
          <w:p w14:paraId="2AC835FA" w14:textId="77777777" w:rsidR="00FB6F6C" w:rsidRPr="009A4191" w:rsidRDefault="00FB6F6C" w:rsidP="009A4191">
            <w:pPr>
              <w:jc w:val="center"/>
            </w:pPr>
          </w:p>
          <w:p w14:paraId="5DCB78C8" w14:textId="77777777" w:rsidR="00FB6F6C" w:rsidRPr="009A4191" w:rsidRDefault="00FB6F6C" w:rsidP="009A4191">
            <w:pPr>
              <w:jc w:val="center"/>
            </w:pPr>
          </w:p>
          <w:p w14:paraId="61E57D00" w14:textId="77777777" w:rsidR="00FB6F6C" w:rsidRPr="009A4191" w:rsidRDefault="00FB6F6C" w:rsidP="009A4191">
            <w:pPr>
              <w:jc w:val="center"/>
            </w:pPr>
          </w:p>
        </w:tc>
        <w:tc>
          <w:tcPr>
            <w:tcW w:w="3081" w:type="dxa"/>
          </w:tcPr>
          <w:p w14:paraId="3BF95BDE" w14:textId="77777777" w:rsidR="0038604C" w:rsidRPr="009A4191" w:rsidRDefault="0038604C" w:rsidP="009A4191">
            <w:pPr>
              <w:jc w:val="center"/>
            </w:pPr>
          </w:p>
          <w:p w14:paraId="68461895" w14:textId="77777777" w:rsidR="00FB6F6C" w:rsidRPr="009A4191" w:rsidRDefault="00FB6F6C" w:rsidP="009A4191">
            <w:pPr>
              <w:jc w:val="center"/>
            </w:pPr>
          </w:p>
          <w:p w14:paraId="6429EA29" w14:textId="77777777" w:rsidR="00FB6F6C" w:rsidRPr="009A4191" w:rsidRDefault="00FB6F6C" w:rsidP="009A4191">
            <w:pPr>
              <w:jc w:val="center"/>
            </w:pPr>
          </w:p>
          <w:p w14:paraId="37092586" w14:textId="77777777" w:rsidR="00FB6F6C" w:rsidRPr="009A4191" w:rsidRDefault="00FB6F6C" w:rsidP="009A4191">
            <w:pPr>
              <w:jc w:val="center"/>
            </w:pPr>
          </w:p>
        </w:tc>
        <w:tc>
          <w:tcPr>
            <w:tcW w:w="3081" w:type="dxa"/>
          </w:tcPr>
          <w:p w14:paraId="74F15E78" w14:textId="77777777" w:rsidR="0038604C" w:rsidRPr="009A4191" w:rsidRDefault="0038604C" w:rsidP="009A4191">
            <w:pPr>
              <w:jc w:val="center"/>
            </w:pPr>
          </w:p>
          <w:p w14:paraId="6AC204CC" w14:textId="77777777" w:rsidR="00FB6F6C" w:rsidRPr="009A4191" w:rsidRDefault="00FB6F6C" w:rsidP="009A4191">
            <w:pPr>
              <w:jc w:val="center"/>
            </w:pPr>
          </w:p>
          <w:p w14:paraId="303EF2D5" w14:textId="77777777" w:rsidR="00FB6F6C" w:rsidRPr="009A4191" w:rsidRDefault="00FB6F6C" w:rsidP="009A4191">
            <w:pPr>
              <w:jc w:val="center"/>
            </w:pPr>
          </w:p>
          <w:p w14:paraId="79F69E5B" w14:textId="77777777" w:rsidR="00FB6F6C" w:rsidRPr="009A4191" w:rsidRDefault="00FB6F6C" w:rsidP="009A4191">
            <w:pPr>
              <w:jc w:val="center"/>
            </w:pPr>
          </w:p>
        </w:tc>
      </w:tr>
      <w:tr w:rsidR="00FB6F6C" w:rsidRPr="009A4191" w14:paraId="20E4CE1B" w14:textId="77777777" w:rsidTr="009A4191">
        <w:tc>
          <w:tcPr>
            <w:tcW w:w="3080" w:type="dxa"/>
          </w:tcPr>
          <w:p w14:paraId="1EC56685" w14:textId="77777777" w:rsidR="00FB6F6C" w:rsidRPr="009A4191" w:rsidRDefault="00FB6F6C" w:rsidP="009A4191">
            <w:pPr>
              <w:jc w:val="center"/>
              <w:rPr>
                <w:highlight w:val="yellow"/>
              </w:rPr>
            </w:pPr>
            <w:r w:rsidRPr="009A4191">
              <w:rPr>
                <w:highlight w:val="yellow"/>
              </w:rPr>
              <w:t>(Ονοματεπώνυμο)</w:t>
            </w:r>
          </w:p>
        </w:tc>
        <w:tc>
          <w:tcPr>
            <w:tcW w:w="3081" w:type="dxa"/>
          </w:tcPr>
          <w:p w14:paraId="15FAC9F2" w14:textId="77777777" w:rsidR="00FB6F6C" w:rsidRPr="009A4191" w:rsidRDefault="00FB6F6C" w:rsidP="009A4191">
            <w:pPr>
              <w:jc w:val="center"/>
              <w:rPr>
                <w:highlight w:val="yellow"/>
              </w:rPr>
            </w:pPr>
            <w:r w:rsidRPr="009A4191">
              <w:rPr>
                <w:highlight w:val="yellow"/>
              </w:rPr>
              <w:t>(Ονοματεπώνυμο)</w:t>
            </w:r>
          </w:p>
        </w:tc>
        <w:tc>
          <w:tcPr>
            <w:tcW w:w="3081" w:type="dxa"/>
          </w:tcPr>
          <w:p w14:paraId="51220348" w14:textId="77777777" w:rsidR="00FB6F6C" w:rsidRPr="009A4191" w:rsidRDefault="00FB6F6C" w:rsidP="009A4191">
            <w:pPr>
              <w:jc w:val="center"/>
              <w:rPr>
                <w:highlight w:val="yellow"/>
              </w:rPr>
            </w:pPr>
            <w:r w:rsidRPr="009A4191">
              <w:rPr>
                <w:highlight w:val="yellow"/>
              </w:rPr>
              <w:t>(Ονοματεπώνυμο)</w:t>
            </w:r>
          </w:p>
        </w:tc>
      </w:tr>
      <w:tr w:rsidR="00FB6F6C" w:rsidRPr="009A4191" w14:paraId="63E418F9" w14:textId="77777777" w:rsidTr="009A4191">
        <w:tc>
          <w:tcPr>
            <w:tcW w:w="3080" w:type="dxa"/>
          </w:tcPr>
          <w:p w14:paraId="04C39956" w14:textId="77777777" w:rsidR="00FB6F6C" w:rsidRPr="009A4191" w:rsidRDefault="00FB6F6C" w:rsidP="009A4191">
            <w:pPr>
              <w:jc w:val="center"/>
              <w:rPr>
                <w:highlight w:val="yellow"/>
              </w:rPr>
            </w:pPr>
            <w:r w:rsidRPr="009A4191">
              <w:rPr>
                <w:highlight w:val="yellow"/>
              </w:rPr>
              <w:t>(βαθμίδα)</w:t>
            </w:r>
          </w:p>
        </w:tc>
        <w:tc>
          <w:tcPr>
            <w:tcW w:w="3081" w:type="dxa"/>
          </w:tcPr>
          <w:p w14:paraId="5EDE1C35" w14:textId="77777777" w:rsidR="00FB6F6C" w:rsidRPr="009A4191" w:rsidRDefault="00FB6F6C" w:rsidP="009A4191">
            <w:pPr>
              <w:jc w:val="center"/>
              <w:rPr>
                <w:highlight w:val="yellow"/>
              </w:rPr>
            </w:pPr>
            <w:r w:rsidRPr="009A4191">
              <w:rPr>
                <w:highlight w:val="yellow"/>
              </w:rPr>
              <w:t>(βαθμίδα)</w:t>
            </w:r>
          </w:p>
        </w:tc>
        <w:tc>
          <w:tcPr>
            <w:tcW w:w="3081" w:type="dxa"/>
          </w:tcPr>
          <w:p w14:paraId="09ECFE4A" w14:textId="77777777" w:rsidR="00FB6F6C" w:rsidRPr="009A4191" w:rsidRDefault="00FB6F6C" w:rsidP="009A4191">
            <w:pPr>
              <w:jc w:val="center"/>
              <w:rPr>
                <w:highlight w:val="yellow"/>
              </w:rPr>
            </w:pPr>
            <w:r w:rsidRPr="009A4191">
              <w:rPr>
                <w:highlight w:val="yellow"/>
              </w:rPr>
              <w:t>(βαθμίδα)</w:t>
            </w:r>
          </w:p>
        </w:tc>
      </w:tr>
      <w:tr w:rsidR="00FB6F6C" w:rsidRPr="009A4191" w14:paraId="43DB6D3E" w14:textId="77777777" w:rsidTr="009A4191">
        <w:tc>
          <w:tcPr>
            <w:tcW w:w="3080" w:type="dxa"/>
          </w:tcPr>
          <w:p w14:paraId="409EFC39" w14:textId="77777777" w:rsidR="00FB6F6C" w:rsidRPr="009A4191" w:rsidRDefault="00FB6F6C" w:rsidP="009A4191">
            <w:pPr>
              <w:jc w:val="center"/>
              <w:rPr>
                <w:highlight w:val="yellow"/>
              </w:rPr>
            </w:pPr>
            <w:r w:rsidRPr="009A4191">
              <w:rPr>
                <w:highlight w:val="yellow"/>
              </w:rPr>
              <w:t>(Τμήμα, αν είναι άλλο από το ΤΗΗΜ)</w:t>
            </w:r>
          </w:p>
        </w:tc>
        <w:tc>
          <w:tcPr>
            <w:tcW w:w="3081" w:type="dxa"/>
          </w:tcPr>
          <w:p w14:paraId="2E3EE289" w14:textId="77777777" w:rsidR="00FB6F6C" w:rsidRPr="009A4191" w:rsidRDefault="00FB6F6C" w:rsidP="009A4191">
            <w:pPr>
              <w:jc w:val="center"/>
              <w:rPr>
                <w:highlight w:val="yellow"/>
              </w:rPr>
            </w:pPr>
            <w:r w:rsidRPr="009A4191">
              <w:rPr>
                <w:highlight w:val="yellow"/>
              </w:rPr>
              <w:t>(Τμήμα, αν είναι άλλο από το ΤΗΗΜ)</w:t>
            </w:r>
          </w:p>
        </w:tc>
        <w:tc>
          <w:tcPr>
            <w:tcW w:w="3081" w:type="dxa"/>
          </w:tcPr>
          <w:p w14:paraId="3D8574B7" w14:textId="77777777" w:rsidR="00FB6F6C" w:rsidRPr="009A4191" w:rsidRDefault="00FB6F6C" w:rsidP="009A4191">
            <w:pPr>
              <w:jc w:val="center"/>
              <w:rPr>
                <w:highlight w:val="yellow"/>
              </w:rPr>
            </w:pPr>
            <w:r w:rsidRPr="009A4191">
              <w:rPr>
                <w:highlight w:val="yellow"/>
              </w:rPr>
              <w:t>(Τμήμα, αν είναι άλλο από το ΤΗΗΜ)</w:t>
            </w:r>
          </w:p>
        </w:tc>
      </w:tr>
      <w:tr w:rsidR="00FB6F6C" w:rsidRPr="009A4191" w14:paraId="73FDE908" w14:textId="77777777" w:rsidTr="009A4191">
        <w:tc>
          <w:tcPr>
            <w:tcW w:w="3080" w:type="dxa"/>
          </w:tcPr>
          <w:p w14:paraId="53FAB86B" w14:textId="77777777" w:rsidR="00FB6F6C" w:rsidRPr="009A4191" w:rsidRDefault="00FB6F6C" w:rsidP="009A4191">
            <w:pPr>
              <w:jc w:val="center"/>
              <w:rPr>
                <w:highlight w:val="yellow"/>
              </w:rPr>
            </w:pPr>
            <w:r w:rsidRPr="009A4191">
              <w:rPr>
                <w:highlight w:val="yellow"/>
              </w:rPr>
              <w:t>(Ίδρυμα, αν είναι άλλο από το ΠΑΔΑ)</w:t>
            </w:r>
          </w:p>
        </w:tc>
        <w:tc>
          <w:tcPr>
            <w:tcW w:w="3081" w:type="dxa"/>
          </w:tcPr>
          <w:p w14:paraId="5481B2FE" w14:textId="77777777" w:rsidR="00FB6F6C" w:rsidRPr="009A4191" w:rsidRDefault="00FB6F6C" w:rsidP="009A4191">
            <w:pPr>
              <w:jc w:val="center"/>
              <w:rPr>
                <w:highlight w:val="yellow"/>
              </w:rPr>
            </w:pPr>
            <w:r w:rsidRPr="009A4191">
              <w:rPr>
                <w:highlight w:val="yellow"/>
              </w:rPr>
              <w:t>(Ίδρυμα, αν είναι άλλο από το ΠΑΔΑ)</w:t>
            </w:r>
          </w:p>
        </w:tc>
        <w:tc>
          <w:tcPr>
            <w:tcW w:w="3081" w:type="dxa"/>
          </w:tcPr>
          <w:p w14:paraId="0EBC971D" w14:textId="77777777" w:rsidR="00FB6F6C" w:rsidRPr="009A4191" w:rsidRDefault="00FB6F6C" w:rsidP="009A4191">
            <w:pPr>
              <w:jc w:val="center"/>
              <w:rPr>
                <w:highlight w:val="yellow"/>
              </w:rPr>
            </w:pPr>
            <w:r w:rsidRPr="009A4191">
              <w:rPr>
                <w:highlight w:val="yellow"/>
              </w:rPr>
              <w:t>(Ίδρυμα, αν είναι άλλο από το ΠΑΔΑ)</w:t>
            </w:r>
          </w:p>
        </w:tc>
      </w:tr>
    </w:tbl>
    <w:p w14:paraId="6EE1CC44" w14:textId="77777777" w:rsidR="00FB6F6C" w:rsidRDefault="00FB6F6C" w:rsidP="0038604C"/>
    <w:p w14:paraId="6766505A" w14:textId="77777777" w:rsidR="0038604C" w:rsidRPr="0038604C" w:rsidRDefault="0038604C" w:rsidP="0038604C">
      <w:r w:rsidRPr="0038604C">
        <w:br w:type="page"/>
      </w:r>
    </w:p>
    <w:p w14:paraId="5B256C14" w14:textId="77777777" w:rsidR="0038604C" w:rsidRPr="00D16B6A" w:rsidRDefault="0038604C" w:rsidP="00D16B6A">
      <w:pPr>
        <w:jc w:val="center"/>
        <w:rPr>
          <w:b/>
          <w:bCs/>
        </w:rPr>
      </w:pPr>
      <w:r w:rsidRPr="00D16B6A">
        <w:rPr>
          <w:b/>
          <w:bCs/>
        </w:rPr>
        <w:lastRenderedPageBreak/>
        <w:t>ΔΗΛΩΣΗ ΣΥΓΓΡΑΦΕΑ ΜΕΤΑΠΤΥΧΙΑΚΗΣ ΔΙΠΛΩΜΑΤΙΚΗΣ ΕΡΓΑΣΙΑΣ</w:t>
      </w:r>
      <w:bookmarkEnd w:id="1"/>
    </w:p>
    <w:p w14:paraId="45B01DDF" w14:textId="77777777" w:rsidR="0038604C" w:rsidRPr="0038604C" w:rsidRDefault="0038604C" w:rsidP="0038604C">
      <w:pPr>
        <w:jc w:val="center"/>
      </w:pPr>
    </w:p>
    <w:p w14:paraId="1076CF5A" w14:textId="77777777" w:rsidR="0038604C" w:rsidRPr="0038604C" w:rsidRDefault="0038604C" w:rsidP="0038604C">
      <w:r w:rsidRPr="0038604C">
        <w:t>Ο/η κάτωθι υπογεγραμμένος/η ………………………………………………………….. τ</w:t>
      </w:r>
      <w:r>
        <w:t xml:space="preserve">ου…………., με αριθμό μητρώου </w:t>
      </w:r>
      <w:r>
        <w:rPr>
          <w:lang w:val="en-US"/>
        </w:rPr>
        <w:t>MSC</w:t>
      </w:r>
      <w:r w:rsidR="00173BC9">
        <w:rPr>
          <w:lang w:val="en-US"/>
        </w:rPr>
        <w:t>AVB</w:t>
      </w:r>
      <w:r w:rsidRPr="0038604C">
        <w:t>-</w:t>
      </w:r>
      <w:r>
        <w:t xml:space="preserve">……… </w:t>
      </w:r>
      <w:r w:rsidRPr="0038604C">
        <w:t xml:space="preserve"> φοιτητής/τρια του Προγράμματος Μεταπτυχιακών Σπουδών </w:t>
      </w:r>
      <w:r>
        <w:t>«</w:t>
      </w:r>
      <w:r w:rsidR="00173BC9" w:rsidRPr="00173BC9">
        <w:t>Τεχνολογίες Ήχου, Βίντεο και Μετάδοσης</w:t>
      </w:r>
      <w:r>
        <w:t>»</w:t>
      </w:r>
      <w:r w:rsidRPr="0038604C">
        <w:t xml:space="preserve"> του Τμήματος </w:t>
      </w:r>
      <w:r>
        <w:t xml:space="preserve">Ηλεκτρολόγων και Ηλεκτρονικών Μηχανικών </w:t>
      </w:r>
      <w:r w:rsidRPr="0038604C">
        <w:t>της Σχολής</w:t>
      </w:r>
      <w:r>
        <w:t xml:space="preserve"> Μηχανικών </w:t>
      </w:r>
      <w:r w:rsidRPr="0038604C">
        <w:t xml:space="preserve">του Πανεπιστημίου Δυτικής Αττικής, δηλώνω ότι: </w:t>
      </w:r>
    </w:p>
    <w:p w14:paraId="38FD7348" w14:textId="77777777" w:rsidR="0038604C" w:rsidRPr="0038604C" w:rsidRDefault="0038604C" w:rsidP="0038604C">
      <w:r w:rsidRPr="0038604C">
        <w:t xml:space="preserve">«Είμαι συγγραφέας αυτής της μεταπτυχιακής </w:t>
      </w:r>
      <w:r>
        <w:t xml:space="preserve">διπλωματικής </w:t>
      </w:r>
      <w:r w:rsidRPr="0038604C">
        <w:t>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w:t>
      </w:r>
      <w:r>
        <w:t xml:space="preserve">τε ακριβώς είτε παραφρασμένες, </w:t>
      </w:r>
      <w:r w:rsidRPr="0038604C">
        <w:t xml:space="preserve">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14:paraId="6E3C64D9" w14:textId="77777777" w:rsidR="0038604C" w:rsidRPr="0038604C" w:rsidRDefault="0038604C" w:rsidP="0038604C">
      <w:r w:rsidRPr="0038604C">
        <w:t>Παράβαση της ανωτέρω ακαδημαϊκής μου ευθύνης αποτελεί ουσιώδη λόγο για την ανάκληση του πτυχίου μου».</w:t>
      </w:r>
    </w:p>
    <w:p w14:paraId="1DF5D4EA" w14:textId="77777777" w:rsidR="0038604C" w:rsidRPr="0038604C" w:rsidRDefault="0038604C" w:rsidP="00FB6F6C">
      <w:pPr>
        <w:jc w:val="center"/>
      </w:pPr>
    </w:p>
    <w:p w14:paraId="7AF5E70D" w14:textId="77777777" w:rsidR="0038604C" w:rsidRDefault="0038604C" w:rsidP="00FB6F6C">
      <w:pPr>
        <w:jc w:val="center"/>
      </w:pPr>
      <w:r w:rsidRPr="0038604C">
        <w:t>Ο/Η Δηλών/ούσα</w:t>
      </w:r>
    </w:p>
    <w:p w14:paraId="46ADD9F4" w14:textId="77777777" w:rsidR="00FB6F6C" w:rsidRDefault="00FB6F6C" w:rsidP="00FB6F6C">
      <w:pPr>
        <w:jc w:val="center"/>
      </w:pPr>
    </w:p>
    <w:p w14:paraId="168F45C7" w14:textId="77777777" w:rsidR="00FB6F6C" w:rsidRDefault="00FB6F6C" w:rsidP="00FB6F6C">
      <w:pPr>
        <w:jc w:val="center"/>
      </w:pPr>
    </w:p>
    <w:p w14:paraId="1174987F" w14:textId="77777777" w:rsidR="0038604C" w:rsidRPr="00FB6F6C" w:rsidRDefault="00FB6F6C" w:rsidP="00FB6F6C">
      <w:pPr>
        <w:jc w:val="center"/>
      </w:pPr>
      <w:r w:rsidRPr="00CD4D51">
        <w:t>(</w:t>
      </w:r>
      <w:r>
        <w:t>Υπογραφή)</w:t>
      </w:r>
    </w:p>
    <w:p w14:paraId="410AF244" w14:textId="77777777" w:rsidR="0038604C" w:rsidRPr="0038604C" w:rsidRDefault="0038604C" w:rsidP="00FB6F6C">
      <w:pPr>
        <w:jc w:val="center"/>
      </w:pPr>
      <w:r>
        <w:t>(Ονοματεπώνυμο)</w:t>
      </w:r>
    </w:p>
    <w:p w14:paraId="5BFCE209" w14:textId="77777777" w:rsidR="00CD4D51" w:rsidRPr="00CD4D51" w:rsidRDefault="0038604C" w:rsidP="00CD4D51">
      <w:pPr>
        <w:spacing w:before="120"/>
        <w:rPr>
          <w:b/>
        </w:rPr>
      </w:pPr>
      <w:r>
        <w:br w:type="page"/>
      </w:r>
      <w:r w:rsidR="00CD4D51" w:rsidRPr="00CD4D51">
        <w:rPr>
          <w:b/>
          <w:lang w:val="en-US"/>
        </w:rPr>
        <w:lastRenderedPageBreak/>
        <w:t>Copyright</w:t>
      </w:r>
      <w:r w:rsidR="00CD4D51" w:rsidRPr="00CD4D51">
        <w:rPr>
          <w:b/>
        </w:rPr>
        <w:t xml:space="preserve"> © </w:t>
      </w:r>
      <w:r w:rsidR="00CD4D51" w:rsidRPr="00CD4D51">
        <w:rPr>
          <w:b/>
        </w:rPr>
        <w:tab/>
      </w:r>
      <w:r w:rsidR="00CD4D51" w:rsidRPr="00CD4D51">
        <w:t xml:space="preserve">Με επιφύλαξη παντός δικαιώματος. </w:t>
      </w:r>
      <w:r w:rsidR="00CD4D51" w:rsidRPr="00CD4D51">
        <w:rPr>
          <w:lang w:val="en-US"/>
        </w:rPr>
        <w:t>All</w:t>
      </w:r>
      <w:r w:rsidR="00CD4D51" w:rsidRPr="00CD4D51">
        <w:t xml:space="preserve"> </w:t>
      </w:r>
      <w:r w:rsidR="00CD4D51" w:rsidRPr="00CD4D51">
        <w:rPr>
          <w:lang w:val="en-US"/>
        </w:rPr>
        <w:t>rights</w:t>
      </w:r>
      <w:r w:rsidR="00CD4D51" w:rsidRPr="00CD4D51">
        <w:t xml:space="preserve"> </w:t>
      </w:r>
      <w:r w:rsidR="00CD4D51" w:rsidRPr="00CD4D51">
        <w:rPr>
          <w:lang w:val="en-US"/>
        </w:rPr>
        <w:t>reserved</w:t>
      </w:r>
      <w:r w:rsidR="00CD4D51" w:rsidRPr="00CD4D51">
        <w:t>.</w:t>
      </w:r>
    </w:p>
    <w:p w14:paraId="0F784A1D" w14:textId="77777777" w:rsidR="00CD4D51" w:rsidRPr="00CD4D51" w:rsidRDefault="00CD4D51" w:rsidP="00CD4D51">
      <w:pPr>
        <w:spacing w:before="120"/>
        <w:rPr>
          <w:b/>
        </w:rPr>
      </w:pPr>
      <w:r w:rsidRPr="00CD4D51">
        <w:rPr>
          <w:b/>
        </w:rPr>
        <w:t>ΠΑΝΕΠΙΣΤΗΜΙΟ ΔΥΤΙΚΗΣ ΑΤΤΙΚΗΣ και  (</w:t>
      </w:r>
      <w:r w:rsidRPr="00CD4D51">
        <w:rPr>
          <w:b/>
          <w:highlight w:val="yellow"/>
        </w:rPr>
        <w:t>Ονοματεπώνυμο Μεταπτυχιακού/</w:t>
      </w:r>
      <w:proofErr w:type="spellStart"/>
      <w:r w:rsidRPr="00CD4D51">
        <w:rPr>
          <w:b/>
          <w:highlight w:val="yellow"/>
        </w:rPr>
        <w:t>ής</w:t>
      </w:r>
      <w:proofErr w:type="spellEnd"/>
      <w:r w:rsidRPr="00CD4D51">
        <w:rPr>
          <w:b/>
          <w:highlight w:val="yellow"/>
        </w:rPr>
        <w:t xml:space="preserve"> Φοιτητή/</w:t>
      </w:r>
      <w:proofErr w:type="spellStart"/>
      <w:r w:rsidRPr="00CD4D51">
        <w:rPr>
          <w:b/>
          <w:highlight w:val="yellow"/>
        </w:rPr>
        <w:t>ήτριας</w:t>
      </w:r>
      <w:proofErr w:type="spellEnd"/>
      <w:r w:rsidRPr="00CD4D51">
        <w:rPr>
          <w:b/>
        </w:rPr>
        <w:t xml:space="preserve">), </w:t>
      </w:r>
    </w:p>
    <w:p w14:paraId="14C00205" w14:textId="77777777" w:rsidR="00CD4D51" w:rsidRPr="00CD4D51" w:rsidRDefault="00CD4D51" w:rsidP="00CD4D51">
      <w:pPr>
        <w:spacing w:before="120"/>
        <w:rPr>
          <w:b/>
        </w:rPr>
      </w:pPr>
      <w:r w:rsidRPr="00CD4D51">
        <w:rPr>
          <w:b/>
        </w:rPr>
        <w:t>Μήνας, Έτος</w:t>
      </w:r>
    </w:p>
    <w:p w14:paraId="251A383C" w14:textId="77777777" w:rsidR="00CD4D51" w:rsidRPr="00CD4D51" w:rsidRDefault="00CD4D51" w:rsidP="00CD4D51">
      <w:pPr>
        <w:spacing w:before="120"/>
        <w:ind w:right="566"/>
      </w:pPr>
      <w:r w:rsidRPr="00CD4D51">
        <w:t>Απαγορεύεται η αντιγραφή, αποθήκευση και διανομή της παρούσας Μεταπτυχιακής Διπλωματικής Εργασίας,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που αφορούν τη χρήση της εργασίας για κερδοσκοπικό σκοπό πρέπει να απευθύνονται προς τον/την συγγραφέα.</w:t>
      </w:r>
    </w:p>
    <w:p w14:paraId="79EC1508" w14:textId="77777777" w:rsidR="00CD4D51" w:rsidRPr="00CD4D51" w:rsidRDefault="00CD4D51" w:rsidP="00CD4D51">
      <w:pPr>
        <w:spacing w:before="120"/>
        <w:ind w:right="566"/>
      </w:pPr>
      <w:r w:rsidRPr="00CD4D51">
        <w:t>Οι απόψεις και τα συμπεράσματα που περιέχονται σε αυτό το έγγραφο εκφράζουν τον/την συγγραφέα του και δεν πρέπει να ερμηνευθεί ότι αντιπροσωπεύουν τις θέσεις του επιβλέποντος</w:t>
      </w:r>
      <w:r>
        <w:t xml:space="preserve"> μέλους ΔΕΠ</w:t>
      </w:r>
      <w:r w:rsidRPr="00CD4D51">
        <w:t xml:space="preserve">, της επιτροπής εξέτασης ή τις επίσημες θέσεις του Τμήματος και του Ιδρύματος. </w:t>
      </w:r>
    </w:p>
    <w:p w14:paraId="70EFDFCB" w14:textId="77777777" w:rsidR="00B75F1F" w:rsidRPr="0038604C" w:rsidRDefault="00CD4D51" w:rsidP="00B75F1F">
      <w:pPr>
        <w:jc w:val="right"/>
      </w:pPr>
      <w:r>
        <w:br w:type="page"/>
      </w:r>
    </w:p>
    <w:p w14:paraId="3D6973BF" w14:textId="77777777" w:rsidR="009D283E" w:rsidRPr="003E1266" w:rsidRDefault="003E1266" w:rsidP="003E1266">
      <w:pPr>
        <w:jc w:val="center"/>
        <w:rPr>
          <w:b/>
          <w:sz w:val="32"/>
          <w:szCs w:val="32"/>
        </w:rPr>
      </w:pPr>
      <w:r w:rsidRPr="003E1266">
        <w:rPr>
          <w:b/>
          <w:sz w:val="32"/>
          <w:szCs w:val="32"/>
        </w:rPr>
        <w:lastRenderedPageBreak/>
        <w:t>ΠΕΡΙΛΗΨΗ</w:t>
      </w:r>
    </w:p>
    <w:p w14:paraId="118A29C0" w14:textId="77777777" w:rsidR="009D283E" w:rsidRDefault="009D283E" w:rsidP="009D283E">
      <w:pPr>
        <w:jc w:val="left"/>
      </w:pPr>
    </w:p>
    <w:p w14:paraId="7C706989" w14:textId="77777777" w:rsidR="009D283E" w:rsidRPr="00622577" w:rsidRDefault="003E1266" w:rsidP="003E1266">
      <w:r w:rsidRPr="003E1266">
        <w:rPr>
          <w:i/>
          <w:highlight w:val="yellow"/>
        </w:rPr>
        <w:t xml:space="preserve">(Συμπληρώνεται το κείμενο της </w:t>
      </w:r>
      <w:r w:rsidR="007A4180">
        <w:rPr>
          <w:i/>
          <w:highlight w:val="yellow"/>
        </w:rPr>
        <w:t>Π</w:t>
      </w:r>
      <w:r w:rsidRPr="003E1266">
        <w:rPr>
          <w:i/>
          <w:highlight w:val="yellow"/>
        </w:rPr>
        <w:t>ερίληψης</w:t>
      </w:r>
      <w:r w:rsidR="007A4180" w:rsidRPr="007A4180">
        <w:rPr>
          <w:i/>
          <w:highlight w:val="yellow"/>
        </w:rPr>
        <w:t xml:space="preserve"> </w:t>
      </w:r>
      <w:r w:rsidR="007A4180">
        <w:rPr>
          <w:i/>
          <w:highlight w:val="yellow"/>
        </w:rPr>
        <w:t>στα ελληνικά</w:t>
      </w:r>
      <w:r w:rsidRPr="003E1266">
        <w:rPr>
          <w:i/>
          <w:highlight w:val="yellow"/>
        </w:rPr>
        <w:t>, σε έκταση περίπου μίας σελίδας. Διαμορφώστε το ως κείμενο, χωρίς μαθηματικούς τύπους ή σχέσεις, εικόνες, σχήματα, πίνακες ή αναφορές</w:t>
      </w:r>
      <w:r w:rsidR="00622577" w:rsidRPr="00622577">
        <w:rPr>
          <w:i/>
          <w:highlight w:val="yellow"/>
        </w:rPr>
        <w:t>.</w:t>
      </w:r>
      <w:r w:rsidRPr="003E1266">
        <w:rPr>
          <w:i/>
          <w:highlight w:val="yellow"/>
        </w:rPr>
        <w:t>)</w:t>
      </w:r>
      <w:r w:rsidRPr="003E1266">
        <w:rPr>
          <w:i/>
        </w:rPr>
        <w:t xml:space="preserve"> </w:t>
      </w:r>
    </w:p>
    <w:p w14:paraId="7F8DB536" w14:textId="77777777" w:rsidR="00517B8D" w:rsidRDefault="00517B8D" w:rsidP="00517B8D">
      <w:pPr>
        <w:jc w:val="left"/>
      </w:pPr>
    </w:p>
    <w:p w14:paraId="7A6DCFFA" w14:textId="77777777" w:rsidR="00A1444B" w:rsidRPr="00622577" w:rsidRDefault="003E1266" w:rsidP="00A1444B">
      <w:pPr>
        <w:jc w:val="left"/>
      </w:pPr>
      <w:r w:rsidRPr="003E1266">
        <w:rPr>
          <w:b/>
        </w:rPr>
        <w:t>ΛΕΞΕΙΣ – ΚΛΕΙΔΙΑ:</w:t>
      </w:r>
      <w:r w:rsidRPr="003E1266">
        <w:t xml:space="preserve"> </w:t>
      </w:r>
      <w:r w:rsidRPr="003E1266">
        <w:rPr>
          <w:highlight w:val="yellow"/>
        </w:rPr>
        <w:t>(</w:t>
      </w:r>
      <w:r w:rsidRPr="003E1266">
        <w:rPr>
          <w:i/>
          <w:highlight w:val="yellow"/>
        </w:rPr>
        <w:t>Συμπληρώνονται έως 10 λέξεις ή φράσεις κλειδιά, με αλφαβητική σειρά</w:t>
      </w:r>
      <w:r w:rsidR="00622577" w:rsidRPr="00622577">
        <w:rPr>
          <w:i/>
          <w:highlight w:val="yellow"/>
        </w:rPr>
        <w:t>.</w:t>
      </w:r>
      <w:r w:rsidRPr="003E1266">
        <w:rPr>
          <w:i/>
          <w:highlight w:val="yellow"/>
        </w:rPr>
        <w:t>)</w:t>
      </w:r>
    </w:p>
    <w:p w14:paraId="61D0914B" w14:textId="77777777" w:rsidR="003E1266" w:rsidRPr="003E1266" w:rsidRDefault="003E1266" w:rsidP="003E1266">
      <w:pPr>
        <w:jc w:val="center"/>
        <w:rPr>
          <w:b/>
          <w:sz w:val="32"/>
          <w:szCs w:val="32"/>
          <w:lang w:val="en-US"/>
        </w:rPr>
      </w:pPr>
      <w:r w:rsidRPr="002F2388">
        <w:rPr>
          <w:i/>
          <w:highlight w:val="yellow"/>
          <w:lang w:val="en-US"/>
        </w:rPr>
        <w:br w:type="page"/>
      </w:r>
      <w:r>
        <w:rPr>
          <w:b/>
          <w:sz w:val="32"/>
          <w:szCs w:val="32"/>
          <w:lang w:val="en-US"/>
        </w:rPr>
        <w:lastRenderedPageBreak/>
        <w:t>ABSTRACT</w:t>
      </w:r>
    </w:p>
    <w:p w14:paraId="1962E49B" w14:textId="77777777" w:rsidR="003E1266" w:rsidRPr="003E1266" w:rsidRDefault="003E1266" w:rsidP="003E1266">
      <w:pPr>
        <w:jc w:val="left"/>
        <w:rPr>
          <w:lang w:val="en-US"/>
        </w:rPr>
      </w:pPr>
    </w:p>
    <w:p w14:paraId="01E8D98A" w14:textId="77777777" w:rsidR="003E1266" w:rsidRPr="003E1266" w:rsidRDefault="003E1266" w:rsidP="003E1266">
      <w:pPr>
        <w:rPr>
          <w:lang w:val="en-US"/>
        </w:rPr>
      </w:pPr>
      <w:r w:rsidRPr="003E1266">
        <w:rPr>
          <w:i/>
          <w:highlight w:val="yellow"/>
          <w:lang w:val="en-US"/>
        </w:rPr>
        <w:t>(</w:t>
      </w:r>
      <w:r>
        <w:rPr>
          <w:i/>
          <w:highlight w:val="yellow"/>
          <w:lang w:val="en-US"/>
        </w:rPr>
        <w:t xml:space="preserve">Insert the text of the thesis Abstract; do not extend beyond one page. Format it as plain text without mathematical formulas or relations, images, plots, tables or </w:t>
      </w:r>
      <w:r w:rsidRPr="003E1266">
        <w:rPr>
          <w:i/>
          <w:highlight w:val="yellow"/>
          <w:lang w:val="en-US"/>
        </w:rPr>
        <w:t>references</w:t>
      </w:r>
      <w:r w:rsidR="00622577">
        <w:rPr>
          <w:i/>
          <w:highlight w:val="yellow"/>
          <w:lang w:val="en-US"/>
        </w:rPr>
        <w:t>.</w:t>
      </w:r>
      <w:r w:rsidRPr="003E1266">
        <w:rPr>
          <w:i/>
          <w:highlight w:val="yellow"/>
          <w:lang w:val="en-US"/>
        </w:rPr>
        <w:t>)</w:t>
      </w:r>
      <w:r w:rsidRPr="003E1266">
        <w:rPr>
          <w:i/>
          <w:lang w:val="en-US"/>
        </w:rPr>
        <w:t xml:space="preserve"> </w:t>
      </w:r>
    </w:p>
    <w:p w14:paraId="5CEE44B2" w14:textId="77777777" w:rsidR="003E1266" w:rsidRPr="003E1266" w:rsidRDefault="003E1266" w:rsidP="003E1266">
      <w:pPr>
        <w:jc w:val="left"/>
        <w:rPr>
          <w:lang w:val="en-US"/>
        </w:rPr>
      </w:pPr>
    </w:p>
    <w:p w14:paraId="3BCE3809" w14:textId="77777777" w:rsidR="003E1266" w:rsidRPr="00622577" w:rsidRDefault="003E1266" w:rsidP="003E1266">
      <w:pPr>
        <w:jc w:val="left"/>
        <w:rPr>
          <w:lang w:val="en-US"/>
        </w:rPr>
      </w:pPr>
      <w:r>
        <w:rPr>
          <w:b/>
          <w:lang w:val="en-US"/>
        </w:rPr>
        <w:t>KEYWORDS</w:t>
      </w:r>
      <w:r w:rsidRPr="00622577">
        <w:rPr>
          <w:b/>
          <w:lang w:val="en-US"/>
        </w:rPr>
        <w:t>:</w:t>
      </w:r>
      <w:r w:rsidRPr="00622577">
        <w:rPr>
          <w:lang w:val="en-US"/>
        </w:rPr>
        <w:t xml:space="preserve"> </w:t>
      </w:r>
      <w:r w:rsidRPr="00622577">
        <w:rPr>
          <w:highlight w:val="yellow"/>
          <w:lang w:val="en-US"/>
        </w:rPr>
        <w:t>(</w:t>
      </w:r>
      <w:r>
        <w:rPr>
          <w:i/>
          <w:highlight w:val="yellow"/>
          <w:lang w:val="en-US"/>
        </w:rPr>
        <w:t>Insert up to ten (10) keywords, in alphabetic order</w:t>
      </w:r>
      <w:r w:rsidR="00622577">
        <w:rPr>
          <w:i/>
          <w:highlight w:val="yellow"/>
          <w:lang w:val="en-US"/>
        </w:rPr>
        <w:t>.</w:t>
      </w:r>
      <w:r w:rsidRPr="00622577">
        <w:rPr>
          <w:i/>
          <w:highlight w:val="yellow"/>
          <w:lang w:val="en-US"/>
        </w:rPr>
        <w:t>)</w:t>
      </w:r>
    </w:p>
    <w:p w14:paraId="714873CE" w14:textId="77777777" w:rsidR="00F57EDD" w:rsidRPr="002F2388" w:rsidRDefault="00622577" w:rsidP="00F57EDD">
      <w:pPr>
        <w:jc w:val="center"/>
        <w:rPr>
          <w:b/>
          <w:sz w:val="32"/>
          <w:szCs w:val="32"/>
          <w:lang w:val="en-US"/>
        </w:rPr>
      </w:pPr>
      <w:r w:rsidRPr="00F57EDD">
        <w:rPr>
          <w:b/>
          <w:sz w:val="32"/>
          <w:szCs w:val="32"/>
          <w:lang w:val="en-US"/>
        </w:rPr>
        <w:br w:type="page"/>
      </w:r>
    </w:p>
    <w:p w14:paraId="038F8B11" w14:textId="77777777" w:rsidR="00F57EDD" w:rsidRDefault="00F57EDD" w:rsidP="00F57EDD">
      <w:pPr>
        <w:jc w:val="center"/>
        <w:rPr>
          <w:b/>
          <w:sz w:val="32"/>
          <w:szCs w:val="32"/>
        </w:rPr>
      </w:pPr>
      <w:r>
        <w:rPr>
          <w:b/>
          <w:sz w:val="32"/>
          <w:szCs w:val="32"/>
        </w:rPr>
        <w:lastRenderedPageBreak/>
        <w:t xml:space="preserve">ΕΥΧΑΡΙΣΤΙΕΣ </w:t>
      </w:r>
      <w:r w:rsidRPr="00F57EDD">
        <w:rPr>
          <w:b/>
          <w:i/>
          <w:sz w:val="32"/>
          <w:szCs w:val="32"/>
          <w:highlight w:val="yellow"/>
        </w:rPr>
        <w:t>(Προαιρετικ</w:t>
      </w:r>
      <w:r>
        <w:rPr>
          <w:b/>
          <w:i/>
          <w:sz w:val="32"/>
          <w:szCs w:val="32"/>
          <w:highlight w:val="yellow"/>
        </w:rPr>
        <w:t>ά</w:t>
      </w:r>
      <w:r w:rsidRPr="00F57EDD">
        <w:rPr>
          <w:b/>
          <w:i/>
          <w:sz w:val="32"/>
          <w:szCs w:val="32"/>
          <w:highlight w:val="yellow"/>
        </w:rPr>
        <w:t>)</w:t>
      </w:r>
      <w:r>
        <w:rPr>
          <w:b/>
          <w:sz w:val="32"/>
          <w:szCs w:val="32"/>
        </w:rPr>
        <w:t xml:space="preserve"> </w:t>
      </w:r>
    </w:p>
    <w:p w14:paraId="34D6CDF0" w14:textId="77777777" w:rsidR="00F57EDD" w:rsidRPr="00F57EDD" w:rsidRDefault="00F57EDD" w:rsidP="00F57EDD">
      <w:pPr>
        <w:jc w:val="center"/>
      </w:pPr>
    </w:p>
    <w:p w14:paraId="2FA743F5" w14:textId="77777777" w:rsidR="00F57EDD" w:rsidRDefault="00F57EDD" w:rsidP="00F57EDD">
      <w:pPr>
        <w:jc w:val="center"/>
      </w:pPr>
    </w:p>
    <w:p w14:paraId="3EE6EAB1" w14:textId="77777777" w:rsidR="00F57EDD" w:rsidRDefault="00F57EDD" w:rsidP="00F57EDD">
      <w:pPr>
        <w:jc w:val="center"/>
      </w:pPr>
    </w:p>
    <w:p w14:paraId="3BC6563A" w14:textId="77777777" w:rsidR="00F57EDD" w:rsidRPr="00F57EDD" w:rsidRDefault="00F57EDD" w:rsidP="00A04A29">
      <w:pPr>
        <w:jc w:val="center"/>
      </w:pPr>
      <w:r>
        <w:br w:type="page"/>
      </w:r>
    </w:p>
    <w:p w14:paraId="42E6C550" w14:textId="77777777" w:rsidR="00F57EDD" w:rsidRPr="00F57EDD" w:rsidRDefault="00F57EDD" w:rsidP="00F57EDD">
      <w:pPr>
        <w:jc w:val="center"/>
        <w:rPr>
          <w:sz w:val="32"/>
          <w:szCs w:val="32"/>
        </w:rPr>
      </w:pPr>
      <w:r w:rsidRPr="00F57EDD">
        <w:rPr>
          <w:b/>
          <w:sz w:val="32"/>
          <w:szCs w:val="32"/>
        </w:rPr>
        <w:lastRenderedPageBreak/>
        <w:t xml:space="preserve">ΠΙΝΑΚΑΣ ΣΥΜΒΟΛΩΝ-ΑΚΡΩΝΥΜΙΩΝ-ΣΥΝΤΟΜΟΓΡΑΦΙΩΝ </w:t>
      </w:r>
      <w:r w:rsidRPr="00F57EDD">
        <w:rPr>
          <w:b/>
          <w:sz w:val="32"/>
          <w:szCs w:val="32"/>
          <w:highlight w:val="yellow"/>
        </w:rPr>
        <w:t>(Εάν χρειάζεται)</w:t>
      </w:r>
      <w:r w:rsidRPr="00F57EDD">
        <w:rPr>
          <w:b/>
          <w:sz w:val="32"/>
          <w:szCs w:val="32"/>
        </w:rPr>
        <w:t xml:space="preserve"> </w:t>
      </w:r>
    </w:p>
    <w:p w14:paraId="2A2C6A87" w14:textId="77777777" w:rsidR="00F57EDD" w:rsidRPr="00F57EDD" w:rsidRDefault="00F57EDD" w:rsidP="00F57EDD">
      <w:pPr>
        <w:jc w:val="center"/>
      </w:pPr>
    </w:p>
    <w:p w14:paraId="04FF7611" w14:textId="77777777" w:rsidR="00F57EDD" w:rsidRPr="00F57EDD" w:rsidRDefault="00F57EDD" w:rsidP="00F57EDD">
      <w:pPr>
        <w:jc w:val="center"/>
      </w:pPr>
    </w:p>
    <w:p w14:paraId="5761266B" w14:textId="77777777" w:rsidR="00F57EDD" w:rsidRPr="00F57EDD" w:rsidRDefault="00F57EDD" w:rsidP="00A04A29">
      <w:pPr>
        <w:jc w:val="center"/>
      </w:pPr>
      <w:r w:rsidRPr="00F57EDD">
        <w:br w:type="page"/>
      </w:r>
    </w:p>
    <w:p w14:paraId="450BB235" w14:textId="77777777" w:rsidR="00F57EDD" w:rsidRPr="00F57EDD" w:rsidRDefault="00F57EDD" w:rsidP="00F57EDD">
      <w:pPr>
        <w:jc w:val="center"/>
        <w:rPr>
          <w:sz w:val="32"/>
          <w:szCs w:val="32"/>
        </w:rPr>
      </w:pPr>
      <w:r w:rsidRPr="00F57EDD">
        <w:rPr>
          <w:b/>
          <w:sz w:val="32"/>
          <w:szCs w:val="32"/>
        </w:rPr>
        <w:lastRenderedPageBreak/>
        <w:t xml:space="preserve">ΠΙΝΑΚΑΣ </w:t>
      </w:r>
      <w:r>
        <w:rPr>
          <w:b/>
          <w:sz w:val="32"/>
          <w:szCs w:val="32"/>
        </w:rPr>
        <w:t>ΠΕΡΙΕΧΟΜΕΝΩΝ</w:t>
      </w:r>
    </w:p>
    <w:p w14:paraId="6CC08533" w14:textId="77777777" w:rsidR="00F57EDD" w:rsidRPr="00F57EDD" w:rsidRDefault="00F57EDD" w:rsidP="00F57EDD">
      <w:pPr>
        <w:jc w:val="center"/>
      </w:pPr>
    </w:p>
    <w:p w14:paraId="6C0D6014" w14:textId="1C26097C" w:rsidR="002F2388" w:rsidRDefault="00D16B6A">
      <w:pPr>
        <w:pStyle w:val="TOC1"/>
        <w:tabs>
          <w:tab w:val="right" w:leader="dot" w:pos="9016"/>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4708260" w:history="1">
        <w:r w:rsidR="002F2388" w:rsidRPr="00C61CD7">
          <w:rPr>
            <w:rStyle w:val="Hyperlink"/>
            <w:noProof/>
          </w:rPr>
          <w:t>ΕΙΣΑΓΩΓΗ: Αντικείμενο, ερευνητικά ερωτήματα και διάρθρωση της εργασίας</w:t>
        </w:r>
        <w:r w:rsidR="002F2388">
          <w:rPr>
            <w:noProof/>
            <w:webHidden/>
          </w:rPr>
          <w:tab/>
        </w:r>
        <w:r w:rsidR="002F2388">
          <w:rPr>
            <w:noProof/>
            <w:webHidden/>
          </w:rPr>
          <w:fldChar w:fldCharType="begin"/>
        </w:r>
        <w:r w:rsidR="002F2388">
          <w:rPr>
            <w:noProof/>
            <w:webHidden/>
          </w:rPr>
          <w:instrText xml:space="preserve"> PAGEREF _Toc94708260 \h </w:instrText>
        </w:r>
        <w:r w:rsidR="002F2388">
          <w:rPr>
            <w:noProof/>
            <w:webHidden/>
          </w:rPr>
        </w:r>
        <w:r w:rsidR="002F2388">
          <w:rPr>
            <w:noProof/>
            <w:webHidden/>
          </w:rPr>
          <w:fldChar w:fldCharType="separate"/>
        </w:r>
        <w:r w:rsidR="002F2388">
          <w:rPr>
            <w:noProof/>
            <w:webHidden/>
          </w:rPr>
          <w:t>11</w:t>
        </w:r>
        <w:r w:rsidR="002F2388">
          <w:rPr>
            <w:noProof/>
            <w:webHidden/>
          </w:rPr>
          <w:fldChar w:fldCharType="end"/>
        </w:r>
      </w:hyperlink>
    </w:p>
    <w:p w14:paraId="582BC71D" w14:textId="65B5867B" w:rsidR="002F2388" w:rsidRDefault="002F2388">
      <w:pPr>
        <w:pStyle w:val="TOC1"/>
        <w:tabs>
          <w:tab w:val="right" w:leader="dot" w:pos="9016"/>
        </w:tabs>
        <w:rPr>
          <w:rFonts w:asciiTheme="minorHAnsi" w:eastAsiaTheme="minorEastAsia" w:hAnsiTheme="minorHAnsi" w:cstheme="minorBidi"/>
          <w:noProof/>
          <w:sz w:val="22"/>
          <w:szCs w:val="22"/>
          <w:lang w:val="en-US" w:eastAsia="en-US"/>
        </w:rPr>
      </w:pPr>
      <w:hyperlink w:anchor="_Toc94708261" w:history="1">
        <w:r w:rsidRPr="00C61CD7">
          <w:rPr>
            <w:rStyle w:val="Hyperlink"/>
            <w:noProof/>
          </w:rPr>
          <w:t>ΚΕΦΑΛΑΙΟ 1: Θεωρητικό πλαίσιο του θέματος – Ανασκόπηση του πεδίου</w:t>
        </w:r>
        <w:r>
          <w:rPr>
            <w:noProof/>
            <w:webHidden/>
          </w:rPr>
          <w:tab/>
        </w:r>
        <w:r>
          <w:rPr>
            <w:noProof/>
            <w:webHidden/>
          </w:rPr>
          <w:fldChar w:fldCharType="begin"/>
        </w:r>
        <w:r>
          <w:rPr>
            <w:noProof/>
            <w:webHidden/>
          </w:rPr>
          <w:instrText xml:space="preserve"> PAGEREF _Toc94708261 \h </w:instrText>
        </w:r>
        <w:r>
          <w:rPr>
            <w:noProof/>
            <w:webHidden/>
          </w:rPr>
        </w:r>
        <w:r>
          <w:rPr>
            <w:noProof/>
            <w:webHidden/>
          </w:rPr>
          <w:fldChar w:fldCharType="separate"/>
        </w:r>
        <w:r>
          <w:rPr>
            <w:noProof/>
            <w:webHidden/>
          </w:rPr>
          <w:t>12</w:t>
        </w:r>
        <w:r>
          <w:rPr>
            <w:noProof/>
            <w:webHidden/>
          </w:rPr>
          <w:fldChar w:fldCharType="end"/>
        </w:r>
      </w:hyperlink>
    </w:p>
    <w:p w14:paraId="22829A73" w14:textId="5E7CAF1C" w:rsidR="002F2388" w:rsidRDefault="002F2388">
      <w:pPr>
        <w:pStyle w:val="TOC1"/>
        <w:tabs>
          <w:tab w:val="right" w:leader="dot" w:pos="9016"/>
        </w:tabs>
        <w:rPr>
          <w:rFonts w:asciiTheme="minorHAnsi" w:eastAsiaTheme="minorEastAsia" w:hAnsiTheme="minorHAnsi" w:cstheme="minorBidi"/>
          <w:noProof/>
          <w:sz w:val="22"/>
          <w:szCs w:val="22"/>
          <w:lang w:val="en-US" w:eastAsia="en-US"/>
        </w:rPr>
      </w:pPr>
      <w:hyperlink w:anchor="_Toc94708262" w:history="1">
        <w:r w:rsidRPr="00C61CD7">
          <w:rPr>
            <w:rStyle w:val="Hyperlink"/>
            <w:noProof/>
          </w:rPr>
          <w:t>ΚΕΦΑΛΑΙΟ 2: Η προτεινόμενη μέθοδος – Θεμελίωση, Σχεδίαση, Ανάπτυξη</w:t>
        </w:r>
        <w:r>
          <w:rPr>
            <w:noProof/>
            <w:webHidden/>
          </w:rPr>
          <w:tab/>
        </w:r>
        <w:r>
          <w:rPr>
            <w:noProof/>
            <w:webHidden/>
          </w:rPr>
          <w:fldChar w:fldCharType="begin"/>
        </w:r>
        <w:r>
          <w:rPr>
            <w:noProof/>
            <w:webHidden/>
          </w:rPr>
          <w:instrText xml:space="preserve"> PAGEREF _Toc94708262 \h </w:instrText>
        </w:r>
        <w:r>
          <w:rPr>
            <w:noProof/>
            <w:webHidden/>
          </w:rPr>
        </w:r>
        <w:r>
          <w:rPr>
            <w:noProof/>
            <w:webHidden/>
          </w:rPr>
          <w:fldChar w:fldCharType="separate"/>
        </w:r>
        <w:r>
          <w:rPr>
            <w:noProof/>
            <w:webHidden/>
          </w:rPr>
          <w:t>13</w:t>
        </w:r>
        <w:r>
          <w:rPr>
            <w:noProof/>
            <w:webHidden/>
          </w:rPr>
          <w:fldChar w:fldCharType="end"/>
        </w:r>
      </w:hyperlink>
    </w:p>
    <w:p w14:paraId="076BEB5F" w14:textId="5C38B75A" w:rsidR="002F2388" w:rsidRDefault="002F2388">
      <w:pPr>
        <w:pStyle w:val="TOC1"/>
        <w:tabs>
          <w:tab w:val="right" w:leader="dot" w:pos="9016"/>
        </w:tabs>
        <w:rPr>
          <w:rFonts w:asciiTheme="minorHAnsi" w:eastAsiaTheme="minorEastAsia" w:hAnsiTheme="minorHAnsi" w:cstheme="minorBidi"/>
          <w:noProof/>
          <w:sz w:val="22"/>
          <w:szCs w:val="22"/>
          <w:lang w:val="en-US" w:eastAsia="en-US"/>
        </w:rPr>
      </w:pPr>
      <w:hyperlink w:anchor="_Toc94708263" w:history="1">
        <w:r w:rsidRPr="00C61CD7">
          <w:rPr>
            <w:rStyle w:val="Hyperlink"/>
            <w:noProof/>
          </w:rPr>
          <w:t>ΚΕΦΑΛΑΙΟ 3: Εφαρμογή και Αποτελέσματα</w:t>
        </w:r>
        <w:r>
          <w:rPr>
            <w:noProof/>
            <w:webHidden/>
          </w:rPr>
          <w:tab/>
        </w:r>
        <w:r>
          <w:rPr>
            <w:noProof/>
            <w:webHidden/>
          </w:rPr>
          <w:fldChar w:fldCharType="begin"/>
        </w:r>
        <w:r>
          <w:rPr>
            <w:noProof/>
            <w:webHidden/>
          </w:rPr>
          <w:instrText xml:space="preserve"> PAGEREF _Toc94708263 \h </w:instrText>
        </w:r>
        <w:r>
          <w:rPr>
            <w:noProof/>
            <w:webHidden/>
          </w:rPr>
        </w:r>
        <w:r>
          <w:rPr>
            <w:noProof/>
            <w:webHidden/>
          </w:rPr>
          <w:fldChar w:fldCharType="separate"/>
        </w:r>
        <w:r>
          <w:rPr>
            <w:noProof/>
            <w:webHidden/>
          </w:rPr>
          <w:t>14</w:t>
        </w:r>
        <w:r>
          <w:rPr>
            <w:noProof/>
            <w:webHidden/>
          </w:rPr>
          <w:fldChar w:fldCharType="end"/>
        </w:r>
      </w:hyperlink>
    </w:p>
    <w:p w14:paraId="52315AD3" w14:textId="1899BBDD" w:rsidR="002F2388" w:rsidRDefault="002F2388">
      <w:pPr>
        <w:pStyle w:val="TOC1"/>
        <w:tabs>
          <w:tab w:val="right" w:leader="dot" w:pos="9016"/>
        </w:tabs>
        <w:rPr>
          <w:rFonts w:asciiTheme="minorHAnsi" w:eastAsiaTheme="minorEastAsia" w:hAnsiTheme="minorHAnsi" w:cstheme="minorBidi"/>
          <w:noProof/>
          <w:sz w:val="22"/>
          <w:szCs w:val="22"/>
          <w:lang w:val="en-US" w:eastAsia="en-US"/>
        </w:rPr>
      </w:pPr>
      <w:hyperlink w:anchor="_Toc94708264" w:history="1">
        <w:r w:rsidRPr="00C61CD7">
          <w:rPr>
            <w:rStyle w:val="Hyperlink"/>
            <w:noProof/>
          </w:rPr>
          <w:t>ΚΕΦΑΛΑΙΟ 4: Ανάλυση Αποτελεσμάτων – Συζήτηση</w:t>
        </w:r>
        <w:r>
          <w:rPr>
            <w:noProof/>
            <w:webHidden/>
          </w:rPr>
          <w:tab/>
        </w:r>
        <w:r>
          <w:rPr>
            <w:noProof/>
            <w:webHidden/>
          </w:rPr>
          <w:fldChar w:fldCharType="begin"/>
        </w:r>
        <w:r>
          <w:rPr>
            <w:noProof/>
            <w:webHidden/>
          </w:rPr>
          <w:instrText xml:space="preserve"> PAGEREF _Toc94708264 \h </w:instrText>
        </w:r>
        <w:r>
          <w:rPr>
            <w:noProof/>
            <w:webHidden/>
          </w:rPr>
        </w:r>
        <w:r>
          <w:rPr>
            <w:noProof/>
            <w:webHidden/>
          </w:rPr>
          <w:fldChar w:fldCharType="separate"/>
        </w:r>
        <w:r>
          <w:rPr>
            <w:noProof/>
            <w:webHidden/>
          </w:rPr>
          <w:t>15</w:t>
        </w:r>
        <w:r>
          <w:rPr>
            <w:noProof/>
            <w:webHidden/>
          </w:rPr>
          <w:fldChar w:fldCharType="end"/>
        </w:r>
      </w:hyperlink>
    </w:p>
    <w:p w14:paraId="4A763D26" w14:textId="04D044CA" w:rsidR="002F2388" w:rsidRDefault="002F2388">
      <w:pPr>
        <w:pStyle w:val="TOC1"/>
        <w:tabs>
          <w:tab w:val="right" w:leader="dot" w:pos="9016"/>
        </w:tabs>
        <w:rPr>
          <w:rFonts w:asciiTheme="minorHAnsi" w:eastAsiaTheme="minorEastAsia" w:hAnsiTheme="minorHAnsi" w:cstheme="minorBidi"/>
          <w:noProof/>
          <w:sz w:val="22"/>
          <w:szCs w:val="22"/>
          <w:lang w:val="en-US" w:eastAsia="en-US"/>
        </w:rPr>
      </w:pPr>
      <w:hyperlink w:anchor="_Toc94708265" w:history="1">
        <w:r w:rsidRPr="00C61CD7">
          <w:rPr>
            <w:rStyle w:val="Hyperlink"/>
            <w:noProof/>
          </w:rPr>
          <w:t>ΚΕΦΑΛΑΙΟ 5: Συμπεράσματα – Προτάσεις</w:t>
        </w:r>
        <w:r>
          <w:rPr>
            <w:noProof/>
            <w:webHidden/>
          </w:rPr>
          <w:tab/>
        </w:r>
        <w:r>
          <w:rPr>
            <w:noProof/>
            <w:webHidden/>
          </w:rPr>
          <w:fldChar w:fldCharType="begin"/>
        </w:r>
        <w:r>
          <w:rPr>
            <w:noProof/>
            <w:webHidden/>
          </w:rPr>
          <w:instrText xml:space="preserve"> PAGEREF _Toc94708265 \h </w:instrText>
        </w:r>
        <w:r>
          <w:rPr>
            <w:noProof/>
            <w:webHidden/>
          </w:rPr>
        </w:r>
        <w:r>
          <w:rPr>
            <w:noProof/>
            <w:webHidden/>
          </w:rPr>
          <w:fldChar w:fldCharType="separate"/>
        </w:r>
        <w:r>
          <w:rPr>
            <w:noProof/>
            <w:webHidden/>
          </w:rPr>
          <w:t>16</w:t>
        </w:r>
        <w:r>
          <w:rPr>
            <w:noProof/>
            <w:webHidden/>
          </w:rPr>
          <w:fldChar w:fldCharType="end"/>
        </w:r>
      </w:hyperlink>
    </w:p>
    <w:p w14:paraId="3514B53E" w14:textId="4272633C" w:rsidR="002F2388" w:rsidRDefault="002F2388">
      <w:pPr>
        <w:pStyle w:val="TOC1"/>
        <w:tabs>
          <w:tab w:val="right" w:leader="dot" w:pos="9016"/>
        </w:tabs>
        <w:rPr>
          <w:rFonts w:asciiTheme="minorHAnsi" w:eastAsiaTheme="minorEastAsia" w:hAnsiTheme="minorHAnsi" w:cstheme="minorBidi"/>
          <w:noProof/>
          <w:sz w:val="22"/>
          <w:szCs w:val="22"/>
          <w:lang w:val="en-US" w:eastAsia="en-US"/>
        </w:rPr>
      </w:pPr>
      <w:hyperlink w:anchor="_Toc94708266" w:history="1">
        <w:r w:rsidRPr="00C61CD7">
          <w:rPr>
            <w:rStyle w:val="Hyperlink"/>
            <w:noProof/>
          </w:rPr>
          <w:t>ΒΙΒΛΙΟΓΡΑΦΙΑ - ΠΗΓΕΣ</w:t>
        </w:r>
        <w:r>
          <w:rPr>
            <w:noProof/>
            <w:webHidden/>
          </w:rPr>
          <w:tab/>
        </w:r>
        <w:r>
          <w:rPr>
            <w:noProof/>
            <w:webHidden/>
          </w:rPr>
          <w:fldChar w:fldCharType="begin"/>
        </w:r>
        <w:r>
          <w:rPr>
            <w:noProof/>
            <w:webHidden/>
          </w:rPr>
          <w:instrText xml:space="preserve"> PAGEREF _Toc94708266 \h </w:instrText>
        </w:r>
        <w:r>
          <w:rPr>
            <w:noProof/>
            <w:webHidden/>
          </w:rPr>
        </w:r>
        <w:r>
          <w:rPr>
            <w:noProof/>
            <w:webHidden/>
          </w:rPr>
          <w:fldChar w:fldCharType="separate"/>
        </w:r>
        <w:r>
          <w:rPr>
            <w:noProof/>
            <w:webHidden/>
          </w:rPr>
          <w:t>17</w:t>
        </w:r>
        <w:r>
          <w:rPr>
            <w:noProof/>
            <w:webHidden/>
          </w:rPr>
          <w:fldChar w:fldCharType="end"/>
        </w:r>
      </w:hyperlink>
    </w:p>
    <w:p w14:paraId="7679EE93" w14:textId="6CF808EE" w:rsidR="002F2388" w:rsidRDefault="002F2388">
      <w:pPr>
        <w:pStyle w:val="TOC1"/>
        <w:tabs>
          <w:tab w:val="right" w:leader="dot" w:pos="9016"/>
        </w:tabs>
        <w:rPr>
          <w:rFonts w:asciiTheme="minorHAnsi" w:eastAsiaTheme="minorEastAsia" w:hAnsiTheme="minorHAnsi" w:cstheme="minorBidi"/>
          <w:noProof/>
          <w:sz w:val="22"/>
          <w:szCs w:val="22"/>
          <w:lang w:val="en-US" w:eastAsia="en-US"/>
        </w:rPr>
      </w:pPr>
      <w:hyperlink w:anchor="_Toc94708267" w:history="1">
        <w:r w:rsidRPr="00C61CD7">
          <w:rPr>
            <w:rStyle w:val="Hyperlink"/>
            <w:noProof/>
          </w:rPr>
          <w:t>ΠΑΡΑΡΤΗΜΑΤΑ (</w:t>
        </w:r>
        <w:r w:rsidRPr="00C61CD7">
          <w:rPr>
            <w:rStyle w:val="Hyperlink"/>
            <w:noProof/>
            <w:highlight w:val="yellow"/>
          </w:rPr>
          <w:t>Εάν χρειάζονται)</w:t>
        </w:r>
        <w:r>
          <w:rPr>
            <w:noProof/>
            <w:webHidden/>
          </w:rPr>
          <w:tab/>
        </w:r>
        <w:r>
          <w:rPr>
            <w:noProof/>
            <w:webHidden/>
          </w:rPr>
          <w:fldChar w:fldCharType="begin"/>
        </w:r>
        <w:r>
          <w:rPr>
            <w:noProof/>
            <w:webHidden/>
          </w:rPr>
          <w:instrText xml:space="preserve"> PAGEREF _Toc94708267 \h </w:instrText>
        </w:r>
        <w:r>
          <w:rPr>
            <w:noProof/>
            <w:webHidden/>
          </w:rPr>
        </w:r>
        <w:r>
          <w:rPr>
            <w:noProof/>
            <w:webHidden/>
          </w:rPr>
          <w:fldChar w:fldCharType="separate"/>
        </w:r>
        <w:r>
          <w:rPr>
            <w:noProof/>
            <w:webHidden/>
          </w:rPr>
          <w:t>20</w:t>
        </w:r>
        <w:r>
          <w:rPr>
            <w:noProof/>
            <w:webHidden/>
          </w:rPr>
          <w:fldChar w:fldCharType="end"/>
        </w:r>
      </w:hyperlink>
    </w:p>
    <w:p w14:paraId="3EC2828D" w14:textId="038CC128" w:rsidR="002F2388" w:rsidRDefault="002F2388">
      <w:pPr>
        <w:pStyle w:val="TOC1"/>
        <w:tabs>
          <w:tab w:val="right" w:leader="dot" w:pos="9016"/>
        </w:tabs>
        <w:rPr>
          <w:rFonts w:asciiTheme="minorHAnsi" w:eastAsiaTheme="minorEastAsia" w:hAnsiTheme="minorHAnsi" w:cstheme="minorBidi"/>
          <w:noProof/>
          <w:sz w:val="22"/>
          <w:szCs w:val="22"/>
          <w:lang w:val="en-US" w:eastAsia="en-US"/>
        </w:rPr>
      </w:pPr>
      <w:hyperlink w:anchor="_Toc94708268" w:history="1">
        <w:r w:rsidRPr="00C61CD7">
          <w:rPr>
            <w:rStyle w:val="Hyperlink"/>
            <w:noProof/>
          </w:rPr>
          <w:t>ΠΑΡΑΡΤΗΜΑ 1: Οδηγίες μορφολογικής συμμόρφωσης</w:t>
        </w:r>
        <w:r>
          <w:rPr>
            <w:noProof/>
            <w:webHidden/>
          </w:rPr>
          <w:tab/>
        </w:r>
        <w:r>
          <w:rPr>
            <w:noProof/>
            <w:webHidden/>
          </w:rPr>
          <w:fldChar w:fldCharType="begin"/>
        </w:r>
        <w:r>
          <w:rPr>
            <w:noProof/>
            <w:webHidden/>
          </w:rPr>
          <w:instrText xml:space="preserve"> PAGEREF _Toc94708268 \h </w:instrText>
        </w:r>
        <w:r>
          <w:rPr>
            <w:noProof/>
            <w:webHidden/>
          </w:rPr>
        </w:r>
        <w:r>
          <w:rPr>
            <w:noProof/>
            <w:webHidden/>
          </w:rPr>
          <w:fldChar w:fldCharType="separate"/>
        </w:r>
        <w:r>
          <w:rPr>
            <w:noProof/>
            <w:webHidden/>
          </w:rPr>
          <w:t>20</w:t>
        </w:r>
        <w:r>
          <w:rPr>
            <w:noProof/>
            <w:webHidden/>
          </w:rPr>
          <w:fldChar w:fldCharType="end"/>
        </w:r>
      </w:hyperlink>
    </w:p>
    <w:p w14:paraId="284E2888" w14:textId="47172C85" w:rsidR="00D16B6A" w:rsidRDefault="00D16B6A">
      <w:r>
        <w:rPr>
          <w:b/>
          <w:bCs/>
          <w:noProof/>
        </w:rPr>
        <w:fldChar w:fldCharType="end"/>
      </w:r>
    </w:p>
    <w:p w14:paraId="5975BFCC" w14:textId="77777777" w:rsidR="00F57EDD" w:rsidRPr="00D16B6A" w:rsidRDefault="00F57EDD" w:rsidP="00F57EDD">
      <w:pPr>
        <w:jc w:val="center"/>
        <w:rPr>
          <w:lang w:val="en-US"/>
        </w:rPr>
      </w:pPr>
    </w:p>
    <w:p w14:paraId="154BDF83" w14:textId="77777777" w:rsidR="00435CB0" w:rsidRPr="00F57EDD" w:rsidRDefault="00F57EDD" w:rsidP="00A04A29">
      <w:pPr>
        <w:jc w:val="center"/>
      </w:pPr>
      <w:r w:rsidRPr="00F57EDD">
        <w:br w:type="page"/>
      </w:r>
    </w:p>
    <w:p w14:paraId="1ACA555F" w14:textId="77777777" w:rsidR="00435CB0" w:rsidRPr="00435CB0" w:rsidRDefault="00435CB0" w:rsidP="00D16B6A">
      <w:pPr>
        <w:pStyle w:val="Heading1"/>
      </w:pPr>
      <w:bookmarkStart w:id="2" w:name="_Toc94708260"/>
      <w:r>
        <w:lastRenderedPageBreak/>
        <w:t>ΕΙΣΑΓΩΓΗ</w:t>
      </w:r>
      <w:r w:rsidRPr="00435CB0">
        <w:t>:</w:t>
      </w:r>
      <w:r w:rsidRPr="00435CB0">
        <w:br/>
      </w:r>
      <w:r>
        <w:t>Αντικείμενο, ερευνητικά ερωτήματα και διάρθρωση της εργασίας</w:t>
      </w:r>
      <w:bookmarkEnd w:id="2"/>
    </w:p>
    <w:p w14:paraId="5F39DA80" w14:textId="77777777" w:rsidR="00435CB0" w:rsidRPr="00F57EDD" w:rsidRDefault="00435CB0" w:rsidP="00435CB0">
      <w:pPr>
        <w:pBdr>
          <w:bottom w:val="single" w:sz="4" w:space="1" w:color="auto"/>
        </w:pBdr>
        <w:jc w:val="right"/>
      </w:pPr>
    </w:p>
    <w:p w14:paraId="49805B28" w14:textId="77777777" w:rsidR="00435CB0" w:rsidRDefault="00435CB0" w:rsidP="00435CB0">
      <w:pPr>
        <w:jc w:val="center"/>
      </w:pPr>
    </w:p>
    <w:p w14:paraId="5C35F4A2" w14:textId="77777777" w:rsidR="00086280" w:rsidRDefault="00086280" w:rsidP="00435CB0">
      <w:r>
        <w:t>Η Ε</w:t>
      </w:r>
      <w:r w:rsidR="00435CB0" w:rsidRPr="00435CB0">
        <w:t xml:space="preserve">ισαγωγή αναφέρεται </w:t>
      </w:r>
      <w:r>
        <w:t xml:space="preserve">στο αντικείμενο της εργασίας, οριοθετώντας το όσο καλύτερα είναι δυνατόν αλλά χωρίς ιδιαίτερες λεπτομέρειες. Τίθεται ο βασικός προβληματισμός που οδήγησε στην εκπόνηση της παρούσας εργασίας. Διατυπώνονται τα επιμέρους ερευνητικά ερωτήματα, με σαφήνεια και ακρίβεια. Αναφέρονται εν συντομία τα κενά ή μειονεκτήματα που έχουν εντοπιστεί στις υπάρχουσες μεθόδους προτάσεις / προσεγγίσεις / λύσεις και η ανάγκη βελτίωσής τους και σκιαγραφείται η προσέγγιση που θα υιοθετήσει η παρούσα εργασία. Η συλλογιστική αυτή πρέπει να τεκμηριώνεται με αναφορά στη βιβλιογραφία και τις πηγές. </w:t>
      </w:r>
    </w:p>
    <w:p w14:paraId="1CF6C24C" w14:textId="77777777" w:rsidR="00917740" w:rsidRDefault="00086280" w:rsidP="00917740">
      <w:r>
        <w:t xml:space="preserve">Στο τελευταίο μέρος της Εισαγωγής περιγράφεται η διάρθρωση της εργασίας σε Κεφάλαια και δίνεται πολύ συνοπτικά το περιεχόμενο του κάθε κεφαλαίου. </w:t>
      </w:r>
    </w:p>
    <w:p w14:paraId="4188901C" w14:textId="77777777" w:rsidR="00435CB0" w:rsidRDefault="00435CB0" w:rsidP="00435CB0"/>
    <w:p w14:paraId="2F0D6C59" w14:textId="77777777" w:rsidR="00BD5713" w:rsidRPr="00F57EDD" w:rsidRDefault="00435CB0" w:rsidP="00A01038">
      <w:r w:rsidRPr="00F57EDD">
        <w:br w:type="page"/>
      </w:r>
    </w:p>
    <w:p w14:paraId="31025492" w14:textId="77777777" w:rsidR="00BD5713" w:rsidRPr="00435CB0" w:rsidRDefault="00BD5713" w:rsidP="00A01038">
      <w:pPr>
        <w:pStyle w:val="Heading1"/>
      </w:pPr>
      <w:bookmarkStart w:id="3" w:name="_Toc94708261"/>
      <w:r>
        <w:lastRenderedPageBreak/>
        <w:t>ΚΕΦΑΛΑΙΟ 1</w:t>
      </w:r>
      <w:r w:rsidR="00435CB0" w:rsidRPr="00435CB0">
        <w:t>:</w:t>
      </w:r>
      <w:r w:rsidR="00435CB0" w:rsidRPr="00435CB0">
        <w:br/>
      </w:r>
      <w:r w:rsidR="00BF70F9">
        <w:t>Θεωρητικό πλαίσιο του θέματος – Ανασκόπηση του πεδίου</w:t>
      </w:r>
      <w:bookmarkEnd w:id="3"/>
    </w:p>
    <w:p w14:paraId="41732E65" w14:textId="77777777" w:rsidR="00BD5713" w:rsidRPr="00F57EDD" w:rsidRDefault="00BD5713" w:rsidP="00435CB0">
      <w:pPr>
        <w:pBdr>
          <w:bottom w:val="single" w:sz="4" w:space="1" w:color="auto"/>
        </w:pBdr>
        <w:jc w:val="right"/>
      </w:pPr>
    </w:p>
    <w:p w14:paraId="7AC7ABDC" w14:textId="77777777" w:rsidR="00BD5713" w:rsidRDefault="00BD5713" w:rsidP="00BD5713">
      <w:pPr>
        <w:jc w:val="center"/>
      </w:pPr>
    </w:p>
    <w:p w14:paraId="59190896" w14:textId="77777777" w:rsidR="00086280" w:rsidRPr="00435CB0" w:rsidRDefault="00DD3D47" w:rsidP="00086280">
      <w:r>
        <w:t xml:space="preserve">Εδώ τίθεται το θεωρητικό πλαίσιο μέσα στο οποίο θα αναπτυχθεί η εργασία. Ορίζονται οι κυριότερες έννοιες και όροι, αποσαφηνίζονται λεπτές έννοιες ή αποχρώσεις και αναφέρονται οι εισηγητές ή εφευρέτες τους. Γίνεται βιβλιογραφική ανασκόπηση του πεδίου σε επίπεδο εθνικό και διεθνές, έτσι ώστε να καλύπτονται και να φωτίζονται όλες οι πτυχές του θέματος που ερευνάται. </w:t>
      </w:r>
      <w:r w:rsidR="00086280">
        <w:t xml:space="preserve">Δίνεται η χρονική / ιστορική διάσταση της εξέλιξης του θέματος καθώς και η χωρική διάσταση, εφόσον υπάρχουν και παρουσιάζουν ενδιαφέρον. Αναφέρονται οι σχετικότερες υπάρχουσες έρευνες και συνοπτικά τα αποτελέσματά τους. Εντοπίζονται ενδεχόμενα κενά ή αντικρουόμενες απόψεις ή συμπεράσματα. Τέλος συνοπτικά τοποθετείται η παρούσα εργασία στο πλαίσιο αυτό, αναφέροντας τι στοχεύει να συμπληρώσει / βελτιώσει / ενισχύσει / αποδείξει / συνθέσει σε σχέση με το υπό διερεύνηση θέμα. </w:t>
      </w:r>
      <w:r>
        <w:t xml:space="preserve">Η συνθετική παρουσίαση των βιβλιογραφικών ευρημάτων και η υιοθέτηση μίας κριτικής στάσης απέναντι σ’ αυτά είναι σημαντικές. </w:t>
      </w:r>
    </w:p>
    <w:p w14:paraId="306B5176" w14:textId="77777777" w:rsidR="00435CB0" w:rsidRPr="00F57EDD" w:rsidRDefault="00BD5713" w:rsidP="00435CB0">
      <w:pPr>
        <w:jc w:val="center"/>
      </w:pPr>
      <w:r w:rsidRPr="00F57EDD">
        <w:br w:type="page"/>
      </w:r>
    </w:p>
    <w:p w14:paraId="2020F615" w14:textId="77777777" w:rsidR="00435CB0" w:rsidRPr="00F57EDD" w:rsidRDefault="00435CB0" w:rsidP="00BF70F9"/>
    <w:p w14:paraId="2B8D51C8" w14:textId="77777777" w:rsidR="00435CB0" w:rsidRPr="00435CB0" w:rsidRDefault="00435CB0" w:rsidP="00487228">
      <w:pPr>
        <w:pStyle w:val="Heading1"/>
      </w:pPr>
      <w:bookmarkStart w:id="4" w:name="_Toc94708262"/>
      <w:r>
        <w:t xml:space="preserve">ΚΕΦΑΛΑΙΟ </w:t>
      </w:r>
      <w:r w:rsidR="004A1457" w:rsidRPr="004A1457">
        <w:t>2</w:t>
      </w:r>
      <w:r w:rsidRPr="00435CB0">
        <w:t>:</w:t>
      </w:r>
      <w:r w:rsidRPr="00435CB0">
        <w:br/>
      </w:r>
      <w:r>
        <w:t>Η προτεινόμενη μέθοδος</w:t>
      </w:r>
      <w:r w:rsidR="00BF70F9">
        <w:t xml:space="preserve"> – Θεμελίωση, Σχεδίαση, Ανάπτυξη</w:t>
      </w:r>
      <w:bookmarkEnd w:id="4"/>
    </w:p>
    <w:p w14:paraId="67872A70" w14:textId="77777777" w:rsidR="00435CB0" w:rsidRPr="00F57EDD" w:rsidRDefault="00435CB0" w:rsidP="00435CB0">
      <w:pPr>
        <w:pBdr>
          <w:bottom w:val="single" w:sz="4" w:space="1" w:color="auto"/>
        </w:pBdr>
        <w:jc w:val="right"/>
      </w:pPr>
    </w:p>
    <w:p w14:paraId="47740126" w14:textId="77777777" w:rsidR="00435CB0" w:rsidRDefault="00435CB0" w:rsidP="00435CB0">
      <w:pPr>
        <w:jc w:val="center"/>
      </w:pPr>
    </w:p>
    <w:p w14:paraId="485CEF50" w14:textId="77777777" w:rsidR="00435CB0" w:rsidRDefault="000F2026" w:rsidP="000F2026">
      <w:r>
        <w:t xml:space="preserve">Στο κεφάλαιο αυτό περιγράφεται η προτεινόμενη μέθοδος, προσέγγιση, αλγόριθμος ή άλλη διαδικασία που αντιμετωπίζει ή επιλύει ή καλύπτει το υπό διερεύνηση θέμα. Περιγράφεται αρχικά σε συνοπτικό επίπεδο και στη συνέχεια σε πλήρως αναλυτικό επίπεδο. Ορίζονται τα κριτήρια που πρέπει να ικανοποιεί, περιγράφονται οι βασικές αποφάσεις του σχεδιασμού της και δίνονται αναλυτικά τα βήματα της σχεδίασης, της ανάπτυξης και της επιβεβαίωσης ορθής λειτουργίας της προτεινόμενης λύσης. </w:t>
      </w:r>
    </w:p>
    <w:p w14:paraId="3055A81B" w14:textId="77777777" w:rsidR="004A1457" w:rsidRDefault="004A1457" w:rsidP="000F2026">
      <w:r>
        <w:t>Αν χρησιμοποιούνται τεχνικά μέσα για τη συλλογή δεδομένων, είναι σημαντικό να δίνονται τα τεχνικά χαρακτηριστικά τους (π.χ. όργανα μέτρησης, αισθητήρια, λογισμικά, κλπ.)</w:t>
      </w:r>
    </w:p>
    <w:p w14:paraId="611ED7B1" w14:textId="77777777" w:rsidR="00435CB0" w:rsidRDefault="00435CB0" w:rsidP="00435CB0">
      <w:pPr>
        <w:jc w:val="center"/>
      </w:pPr>
    </w:p>
    <w:p w14:paraId="774590DE" w14:textId="77777777" w:rsidR="00435CB0" w:rsidRDefault="00435CB0" w:rsidP="00435CB0">
      <w:pPr>
        <w:jc w:val="center"/>
      </w:pPr>
    </w:p>
    <w:p w14:paraId="42D3803F" w14:textId="77777777" w:rsidR="00435CB0" w:rsidRPr="00F57EDD" w:rsidRDefault="00435CB0" w:rsidP="00435CB0">
      <w:pPr>
        <w:jc w:val="center"/>
      </w:pPr>
    </w:p>
    <w:p w14:paraId="46EBC46F" w14:textId="77777777" w:rsidR="00435CB0" w:rsidRPr="00F57EDD" w:rsidRDefault="00435CB0" w:rsidP="00435CB0">
      <w:pPr>
        <w:jc w:val="center"/>
      </w:pPr>
      <w:r w:rsidRPr="00F57EDD">
        <w:br w:type="page"/>
      </w:r>
    </w:p>
    <w:p w14:paraId="5DDB9E1B" w14:textId="77777777" w:rsidR="00435CB0" w:rsidRPr="00435CB0" w:rsidRDefault="00435CB0" w:rsidP="00487228">
      <w:pPr>
        <w:pStyle w:val="Heading1"/>
      </w:pPr>
      <w:bookmarkStart w:id="5" w:name="_Toc94708263"/>
      <w:r>
        <w:lastRenderedPageBreak/>
        <w:t xml:space="preserve">ΚΕΦΑΛΑΙΟ </w:t>
      </w:r>
      <w:r w:rsidR="004A1457" w:rsidRPr="002F2388">
        <w:t>3</w:t>
      </w:r>
      <w:r w:rsidRPr="00435CB0">
        <w:t>:</w:t>
      </w:r>
      <w:r w:rsidRPr="00435CB0">
        <w:br/>
      </w:r>
      <w:r>
        <w:t>Εφαρμογή και Αποτελέσματα</w:t>
      </w:r>
      <w:bookmarkEnd w:id="5"/>
    </w:p>
    <w:p w14:paraId="4D4D4C19" w14:textId="77777777" w:rsidR="00435CB0" w:rsidRPr="00F57EDD" w:rsidRDefault="00435CB0" w:rsidP="00435CB0">
      <w:pPr>
        <w:pBdr>
          <w:bottom w:val="single" w:sz="4" w:space="1" w:color="auto"/>
        </w:pBdr>
        <w:jc w:val="right"/>
      </w:pPr>
    </w:p>
    <w:p w14:paraId="296D3034" w14:textId="77777777" w:rsidR="00435CB0" w:rsidRDefault="00435CB0" w:rsidP="00435CB0">
      <w:pPr>
        <w:jc w:val="center"/>
      </w:pPr>
    </w:p>
    <w:p w14:paraId="5CDEFB8D" w14:textId="77777777" w:rsidR="00435CB0" w:rsidRDefault="008F0749" w:rsidP="000F2026">
      <w:r>
        <w:t xml:space="preserve">Στο κεφάλαιο αυτό περιγράφεται η υλοποίηση της προτεινόμενης μεθόδου ή μία εφαρμογή της προταθείσας λύσης και καταγράφονται αναλυτικά τα αποτελέσματά της. Τα αποτελέσματα παρουσιάζονται σε ποσοτική (πίνακες τιμών, καμπύλες, διαγράμματα, κλπ.) και σε ποιοτική (χαρακτηρισμοί) μορφή. Δεδομένα ή λογισμικό ή άλλα επιμέρους στοιχεία που τεκμηριώνουν την αρτιότητα και εγκυρότητα των αποτελεσμάτων είναι σημαντικό να παρατίθενται (συνήθως αυτό γίνεται στα Παραρτήματα). </w:t>
      </w:r>
      <w:r w:rsidR="000F2026">
        <w:t xml:space="preserve">Δίνεται προσοχή στην παρουσίαση των αποτελεσμάτων ώστε να είναι πλήρης και ακριβής (τιμές, μονάδες, άξονες, ανάλυση, κλπ.). Ιδανικά τα στοιχεία που δίνονται θα πρέπει να είναι αρκετά ώστε ο ενδιαφερόμενος αναγνώστης / ερευνητής να μπορεί να αναπαράγει το πείραμα / εφαρμογή από αυτά. </w:t>
      </w:r>
    </w:p>
    <w:p w14:paraId="7165470E" w14:textId="77777777" w:rsidR="00435CB0" w:rsidRPr="00F57EDD" w:rsidRDefault="00435CB0" w:rsidP="00435CB0">
      <w:pPr>
        <w:jc w:val="center"/>
      </w:pPr>
      <w:r>
        <w:br w:type="page"/>
      </w:r>
    </w:p>
    <w:p w14:paraId="5563E76F" w14:textId="77777777" w:rsidR="00435CB0" w:rsidRPr="00435CB0" w:rsidRDefault="00435CB0" w:rsidP="00487228">
      <w:pPr>
        <w:pStyle w:val="Heading1"/>
      </w:pPr>
      <w:bookmarkStart w:id="6" w:name="_Toc94708264"/>
      <w:r>
        <w:lastRenderedPageBreak/>
        <w:t xml:space="preserve">ΚΕΦΑΛΑΙΟ </w:t>
      </w:r>
      <w:r w:rsidR="004A1457" w:rsidRPr="002F2388">
        <w:t>4</w:t>
      </w:r>
      <w:r w:rsidRPr="00435CB0">
        <w:t>:</w:t>
      </w:r>
      <w:r w:rsidRPr="00435CB0">
        <w:br/>
      </w:r>
      <w:r>
        <w:t>Ανάλυση Αποτελεσμάτων – Συζήτηση</w:t>
      </w:r>
      <w:bookmarkEnd w:id="6"/>
    </w:p>
    <w:p w14:paraId="74B27732" w14:textId="77777777" w:rsidR="00435CB0" w:rsidRPr="00F57EDD" w:rsidRDefault="00435CB0" w:rsidP="00435CB0">
      <w:pPr>
        <w:pBdr>
          <w:bottom w:val="single" w:sz="4" w:space="1" w:color="auto"/>
        </w:pBdr>
        <w:jc w:val="right"/>
      </w:pPr>
    </w:p>
    <w:p w14:paraId="7D93AC40" w14:textId="77777777" w:rsidR="00435CB0" w:rsidRDefault="00435CB0" w:rsidP="00435CB0">
      <w:pPr>
        <w:jc w:val="center"/>
      </w:pPr>
    </w:p>
    <w:p w14:paraId="25441374" w14:textId="77777777" w:rsidR="008F0749" w:rsidRDefault="008F0749" w:rsidP="00BF70F9">
      <w:r>
        <w:t xml:space="preserve">Τα αποτελέσματα ή τα ευρήματα που περιγράφηκαν στο προηγούμενο κεφάλαιο, εδώ αναλύονται, σχολιάζονται, κρίνονται και αποτιμώνται. Τονίζονται τα ενδιαφέροντα ή πρωτότυπα σημεία και σχολιάζονται τα αποτελέσματα που ήταν ή δεν ήταν αναμενόμενα. Επίσης συγκρίνονται αν είναι δυνατόν με αντίστοιχα αποτελέσματα άλλων υπαρχουσών ερευνών πάνω στο ίδιο ή ανάλογο αντικείμενο και σχολιάζονται συμπτώσεις και διαφορές. Τέλος επιχειρείται η ερμηνεία των αποτελεσμάτων σε πιο γενικό και αφηρημένο επίπεδο, με στόχο την αποτίμηση της συνεισφοράς τους στην ουσία του υπό διερεύνηση θέματος. </w:t>
      </w:r>
    </w:p>
    <w:p w14:paraId="3FAB1AE3" w14:textId="77777777" w:rsidR="00435CB0" w:rsidRDefault="008F0749" w:rsidP="008F0749">
      <w:r>
        <w:t xml:space="preserve">Στο κεφάλαιο αυτό επίσης καταγράφονται προβλήματα ή δυσκολίες που εμπόδισαν ή διαφοροποίησαν την πορεία της έρευνας, πρακτικοί ή άλλο περιορισμοί και οι επιπτώσεις τους στην ποιότητα ή την εγκυρότητα ή τη γενίκευση των αποτελεσμάτων. </w:t>
      </w:r>
    </w:p>
    <w:p w14:paraId="223356D3" w14:textId="77777777" w:rsidR="00435CB0" w:rsidRDefault="00435CB0" w:rsidP="00435CB0">
      <w:pPr>
        <w:jc w:val="center"/>
      </w:pPr>
    </w:p>
    <w:p w14:paraId="2696A6C2" w14:textId="77777777" w:rsidR="00BF70F9" w:rsidRPr="00F57EDD" w:rsidRDefault="00435CB0" w:rsidP="00BF70F9">
      <w:pPr>
        <w:jc w:val="center"/>
      </w:pPr>
      <w:r>
        <w:br w:type="page"/>
      </w:r>
    </w:p>
    <w:p w14:paraId="7C882C9A" w14:textId="77777777" w:rsidR="00BF70F9" w:rsidRPr="00435CB0" w:rsidRDefault="00BF70F9" w:rsidP="00487228">
      <w:pPr>
        <w:pStyle w:val="Heading1"/>
      </w:pPr>
      <w:bookmarkStart w:id="7" w:name="_Toc94708265"/>
      <w:r>
        <w:lastRenderedPageBreak/>
        <w:t xml:space="preserve">ΚΕΦΑΛΑΙΟ </w:t>
      </w:r>
      <w:r w:rsidR="004A1457" w:rsidRPr="002F2388">
        <w:t>5</w:t>
      </w:r>
      <w:r w:rsidRPr="00435CB0">
        <w:t>:</w:t>
      </w:r>
      <w:r w:rsidRPr="00435CB0">
        <w:br/>
      </w:r>
      <w:r>
        <w:t>Συμπεράσματα – Προτάσεις</w:t>
      </w:r>
      <w:bookmarkEnd w:id="7"/>
      <w:r>
        <w:t xml:space="preserve"> </w:t>
      </w:r>
    </w:p>
    <w:p w14:paraId="0F23FEC4" w14:textId="77777777" w:rsidR="00BF70F9" w:rsidRPr="00F57EDD" w:rsidRDefault="00BF70F9" w:rsidP="00BF70F9">
      <w:pPr>
        <w:pBdr>
          <w:bottom w:val="single" w:sz="4" w:space="1" w:color="auto"/>
        </w:pBdr>
        <w:jc w:val="right"/>
      </w:pPr>
    </w:p>
    <w:p w14:paraId="72F1718D" w14:textId="77777777" w:rsidR="00BF70F9" w:rsidRDefault="00BF70F9" w:rsidP="00BF70F9">
      <w:pPr>
        <w:jc w:val="center"/>
      </w:pPr>
    </w:p>
    <w:p w14:paraId="339E31F3" w14:textId="77777777" w:rsidR="00F57EDD" w:rsidRDefault="00BF70F9" w:rsidP="00BF70F9">
      <w:r w:rsidRPr="00BF70F9">
        <w:t xml:space="preserve">Εδώ </w:t>
      </w:r>
      <w:r w:rsidR="00BE621F">
        <w:t xml:space="preserve">διατυπώνονται τα Συμπεράσματα από την όλη εργασία και διατυπώνονται απαντήσεις στα ερευνητικά ερωτήματα που τέθηκαν στην Εισαγωγή. Επίσης εδώ προτείνονται και </w:t>
      </w:r>
      <w:r w:rsidR="008F0749">
        <w:t>διέξοδοι ή προοπτικές που άνοιξε η παρούσα εργασία αλλά δεν ήταν δυνατόν να ερευνηθούν / καλυφθούν στο πλαίσιό της, άρα προτείνονται ως μελλοντικές κατευθύνσεις έρευνας. Τέλος εδώ εντάσσονται και προτάσεις ή σχέδια που αφορούν την αποδοτικότερη εκμετάλλευση των αποτελεσμάτων της έρευνας.</w:t>
      </w:r>
    </w:p>
    <w:p w14:paraId="56EEF757" w14:textId="77777777" w:rsidR="00BF70F9" w:rsidRDefault="00BF70F9" w:rsidP="00BF70F9"/>
    <w:p w14:paraId="2893AA0F" w14:textId="77777777" w:rsidR="00BF70F9" w:rsidRPr="00F57EDD" w:rsidRDefault="00BF70F9" w:rsidP="00BF70F9">
      <w:pPr>
        <w:jc w:val="center"/>
      </w:pPr>
      <w:r>
        <w:br w:type="page"/>
      </w:r>
    </w:p>
    <w:p w14:paraId="43EFD90A" w14:textId="77777777" w:rsidR="00BF70F9" w:rsidRPr="00435CB0" w:rsidRDefault="00BF70F9" w:rsidP="00487228">
      <w:pPr>
        <w:pStyle w:val="Heading1"/>
      </w:pPr>
      <w:bookmarkStart w:id="8" w:name="_Toc94708266"/>
      <w:r>
        <w:lastRenderedPageBreak/>
        <w:t>ΒΙΒΛΙΟΓΡΑΦΙΑ - ΠΗΓΕΣ</w:t>
      </w:r>
      <w:bookmarkEnd w:id="8"/>
    </w:p>
    <w:p w14:paraId="63663B6F" w14:textId="77777777" w:rsidR="00BF70F9" w:rsidRPr="00F57EDD" w:rsidRDefault="00BF70F9" w:rsidP="00BF70F9">
      <w:pPr>
        <w:pBdr>
          <w:bottom w:val="single" w:sz="4" w:space="1" w:color="auto"/>
        </w:pBdr>
        <w:jc w:val="right"/>
      </w:pPr>
    </w:p>
    <w:p w14:paraId="6402F341" w14:textId="77777777" w:rsidR="00BF70F9" w:rsidRDefault="00BF70F9" w:rsidP="00BF70F9">
      <w:pPr>
        <w:jc w:val="center"/>
      </w:pPr>
    </w:p>
    <w:p w14:paraId="32D4F42F" w14:textId="735653C4" w:rsidR="00BA5FF7" w:rsidRPr="00D604EF" w:rsidRDefault="00BA5FF7" w:rsidP="00BA5FF7">
      <w:r w:rsidRPr="00D604EF">
        <w:t xml:space="preserve">Κατά προτίμηση, για τις </w:t>
      </w:r>
      <w:r w:rsidRPr="00D604EF">
        <w:rPr>
          <w:b/>
          <w:bCs/>
        </w:rPr>
        <w:t>βιβλιογραφικές αναφορές</w:t>
      </w:r>
      <w:r w:rsidRPr="00D604EF">
        <w:t xml:space="preserve"> ακολουθούνται οι υποδείξεις του IEEE (</w:t>
      </w:r>
      <w:hyperlink r:id="rId14" w:history="1">
        <w:r w:rsidRPr="00D604EF">
          <w:rPr>
            <w:rStyle w:val="Hyperlink"/>
          </w:rPr>
          <w:t>http://www.computer.org/author/style/refer.htm</w:t>
        </w:r>
      </w:hyperlink>
      <w:r w:rsidRPr="00D604EF">
        <w:t xml:space="preserve">). </w:t>
      </w:r>
    </w:p>
    <w:p w14:paraId="2EA86CBE" w14:textId="77777777" w:rsidR="00BA5FF7" w:rsidRPr="00D604EF" w:rsidRDefault="00BA5FF7" w:rsidP="00BA5FF7">
      <w:r w:rsidRPr="00D604EF">
        <w:t>Μέσα στο κείμενο οι αναφορές γίνονται με τον αύξοντα αριθμό της πηγής, μέσα σε αγκύλες, π.χ. [23]. Ακολουθεί κείμενο περιγραφής του τύπου των πηγών με την αντίστοιχη αναφορά, μέσα στην αγκύλη, για την παραπομπή στο κεφάλαιο «Αναφορές».</w:t>
      </w:r>
    </w:p>
    <w:p w14:paraId="0E607B4F" w14:textId="77777777" w:rsidR="00BA5FF7" w:rsidRDefault="00BA5FF7" w:rsidP="00BA5FF7">
      <w:r w:rsidRPr="00D604EF">
        <w:t>Ανατρέξτε στο κεφάλαιο «Αναφορές» του παρόντος υποδείγματος για να δείτε πως παρατίθεται αναφορές σε: άρθρα περιοδικού [1], βιβλία-μονογραφίες με περισσότερους από έναν συγγραφείς [2], βιβλία με επιμελητή (</w:t>
      </w:r>
      <w:r w:rsidRPr="00D604EF">
        <w:rPr>
          <w:lang w:val="en-US"/>
        </w:rPr>
        <w:t>editor</w:t>
      </w:r>
      <w:r w:rsidRPr="00D604EF">
        <w:t>) [3] και άρθρα από πρακτικά συνεδρίου [4], [</w:t>
      </w:r>
      <w:r w:rsidRPr="00D604EF">
        <w:rPr>
          <w:b/>
        </w:rPr>
        <w:t>Σημ</w:t>
      </w:r>
      <w:r w:rsidRPr="00D604EF">
        <w:t xml:space="preserve">.: ως γενικό κανόνα, στις αναφορές συνεδρίων παραλείπουμε τις προθεματικές φράσεις του τίτλου του συνεδρίου όταν το νόημα παραμένει κατανοητό χωρίς αυτές. Χρησιμοποιούμε τα σύμβολα (2nd, 14th, 23rd) για τα ετήσια συνέδρια και η συντομευμένη έκδοση  του ονόματος ακολουθείται από το ακρωνύμιο μέσα σε παρένθεση πχ. (ICDE 98)]. Επίσης, στη συνέχεια των αναφορών θα βρείτε υπόδειγμα για το πώς γίνεται η αναφορά σε σειρές [5] [6], διδακτορικές διατριβές [7] [8] και μεταπτυχιακές εργασίες [9] [10]. Για τις ηλεκτρονικές εκδόσεις ισχύουν τα εξής: αποκλειστικά </w:t>
      </w:r>
      <w:r w:rsidRPr="00D604EF">
        <w:rPr>
          <w:lang w:val="en-US"/>
        </w:rPr>
        <w:t>online</w:t>
      </w:r>
      <w:r w:rsidRPr="00D604EF">
        <w:t xml:space="preserve"> έκδοση [11], </w:t>
      </w:r>
      <w:proofErr w:type="spellStart"/>
      <w:r w:rsidRPr="00D604EF">
        <w:t>ιστοθέσεις</w:t>
      </w:r>
      <w:proofErr w:type="spellEnd"/>
      <w:r w:rsidRPr="00D604EF">
        <w:t xml:space="preserve"> [12], πρότυπα [13] [14], MPEG Προδιαγραφές (</w:t>
      </w:r>
      <w:proofErr w:type="spellStart"/>
      <w:r w:rsidRPr="00D604EF">
        <w:t>specifications</w:t>
      </w:r>
      <w:proofErr w:type="spellEnd"/>
      <w:r w:rsidRPr="00D604EF">
        <w:t>) [15], W3C υποδείξεις (</w:t>
      </w:r>
      <w:r w:rsidRPr="00D604EF">
        <w:rPr>
          <w:lang w:val="en-GB"/>
        </w:rPr>
        <w:t>recommendations</w:t>
      </w:r>
      <w:r w:rsidRPr="00D604EF">
        <w:t>) [16] [17], τεχνικά εγχειρίδια χρήσης [18].</w:t>
      </w:r>
    </w:p>
    <w:p w14:paraId="041CE6F4" w14:textId="77777777" w:rsidR="00BA5FF7" w:rsidRDefault="00BA5FF7" w:rsidP="00BA5FF7"/>
    <w:p w14:paraId="266747B7" w14:textId="49632DF6" w:rsidR="00BA5FF7" w:rsidRDefault="00BA5FF7" w:rsidP="00BA5FF7">
      <w:r>
        <w:t>Ο κατάλογος αναφορών κατά ΙΕΕΕ, έχει την πιο κάτω μορφή:</w:t>
      </w:r>
    </w:p>
    <w:p w14:paraId="702AFD04" w14:textId="77777777" w:rsidR="00BA5FF7" w:rsidRDefault="00BA5FF7" w:rsidP="00BA5FF7"/>
    <w:p w14:paraId="6336EBEE" w14:textId="77777777" w:rsidR="00BA5FF7" w:rsidRPr="00E5495C" w:rsidRDefault="00BA5FF7" w:rsidP="00BA5FF7">
      <w:pPr>
        <w:numPr>
          <w:ilvl w:val="0"/>
          <w:numId w:val="9"/>
        </w:numPr>
        <w:rPr>
          <w:lang w:val="en-US"/>
        </w:rPr>
      </w:pPr>
      <w:r w:rsidRPr="00E5495C">
        <w:rPr>
          <w:lang w:val="en-US"/>
        </w:rPr>
        <w:t xml:space="preserve">I.E. Sutherland, R.F. </w:t>
      </w:r>
      <w:proofErr w:type="spellStart"/>
      <w:r w:rsidRPr="00E5495C">
        <w:rPr>
          <w:lang w:val="en-US"/>
        </w:rPr>
        <w:t>Sproull</w:t>
      </w:r>
      <w:proofErr w:type="spellEnd"/>
      <w:r w:rsidRPr="00E5495C">
        <w:rPr>
          <w:lang w:val="en-US"/>
        </w:rPr>
        <w:t xml:space="preserve">, and R.A. </w:t>
      </w:r>
      <w:proofErr w:type="spellStart"/>
      <w:r w:rsidRPr="00E5495C">
        <w:rPr>
          <w:lang w:val="en-US"/>
        </w:rPr>
        <w:t>Schumaker</w:t>
      </w:r>
      <w:proofErr w:type="spellEnd"/>
      <w:r w:rsidRPr="00E5495C">
        <w:rPr>
          <w:lang w:val="en-US"/>
        </w:rPr>
        <w:t>, A Characterization of 10 Hidden-Surface Algorithms,</w:t>
      </w:r>
      <w:r w:rsidRPr="00E5495C">
        <w:rPr>
          <w:i/>
          <w:lang w:val="en-US"/>
        </w:rPr>
        <w:t xml:space="preserve"> </w:t>
      </w:r>
      <w:r w:rsidRPr="00E5495C">
        <w:rPr>
          <w:i/>
          <w:iCs/>
          <w:lang w:val="en-US"/>
        </w:rPr>
        <w:t>ACM Computing Surveys</w:t>
      </w:r>
      <w:r w:rsidRPr="00E5495C">
        <w:rPr>
          <w:iCs/>
          <w:lang w:val="en-US"/>
        </w:rPr>
        <w:t xml:space="preserve">, </w:t>
      </w:r>
      <w:r w:rsidRPr="00E5495C">
        <w:rPr>
          <w:lang w:val="en-US"/>
        </w:rPr>
        <w:t>vol. 6, no. 1, Mar. 1974, pp.1-55.</w:t>
      </w:r>
    </w:p>
    <w:p w14:paraId="4D05E8FE" w14:textId="77777777" w:rsidR="00BA5FF7" w:rsidRPr="00E5495C" w:rsidRDefault="00BA5FF7" w:rsidP="00BA5FF7">
      <w:pPr>
        <w:numPr>
          <w:ilvl w:val="0"/>
          <w:numId w:val="9"/>
        </w:numPr>
        <w:rPr>
          <w:lang w:val="en-US"/>
        </w:rPr>
      </w:pPr>
      <w:r w:rsidRPr="00E5495C">
        <w:rPr>
          <w:lang w:val="en-US"/>
        </w:rPr>
        <w:t xml:space="preserve">W.M. Newman and R.F. </w:t>
      </w:r>
      <w:proofErr w:type="spellStart"/>
      <w:r w:rsidRPr="00E5495C">
        <w:rPr>
          <w:lang w:val="en-US"/>
        </w:rPr>
        <w:t>Sproull</w:t>
      </w:r>
      <w:proofErr w:type="spellEnd"/>
      <w:r w:rsidRPr="00E5495C">
        <w:rPr>
          <w:lang w:val="en-US"/>
        </w:rPr>
        <w:t xml:space="preserve">, </w:t>
      </w:r>
      <w:r w:rsidRPr="00E5495C">
        <w:rPr>
          <w:i/>
          <w:iCs/>
          <w:lang w:val="en-US"/>
        </w:rPr>
        <w:t>Principles of Interactive Computer Graphics</w:t>
      </w:r>
      <w:r w:rsidRPr="00E5495C">
        <w:rPr>
          <w:iCs/>
          <w:lang w:val="en-US"/>
        </w:rPr>
        <w:t xml:space="preserve">, </w:t>
      </w:r>
      <w:r w:rsidRPr="00E5495C">
        <w:rPr>
          <w:lang w:val="en-US"/>
        </w:rPr>
        <w:t>McGraw-Hill, 1979, p. 402.</w:t>
      </w:r>
    </w:p>
    <w:p w14:paraId="76C848D0" w14:textId="77777777" w:rsidR="00BA5FF7" w:rsidRPr="00E5495C" w:rsidRDefault="00BA5FF7" w:rsidP="00BA5FF7">
      <w:pPr>
        <w:numPr>
          <w:ilvl w:val="0"/>
          <w:numId w:val="9"/>
        </w:numPr>
        <w:rPr>
          <w:lang w:val="en-US"/>
        </w:rPr>
      </w:pPr>
      <w:r w:rsidRPr="00E5495C">
        <w:rPr>
          <w:lang w:val="en-US"/>
        </w:rPr>
        <w:t xml:space="preserve">M.A., </w:t>
      </w:r>
      <w:proofErr w:type="spellStart"/>
      <w:r w:rsidRPr="00E5495C">
        <w:rPr>
          <w:lang w:val="en-US"/>
        </w:rPr>
        <w:t>Arbib</w:t>
      </w:r>
      <w:proofErr w:type="spellEnd"/>
      <w:r w:rsidRPr="00E5495C">
        <w:rPr>
          <w:lang w:val="en-US"/>
        </w:rPr>
        <w:t xml:space="preserve">, ed., </w:t>
      </w:r>
      <w:r w:rsidRPr="00E5495C">
        <w:rPr>
          <w:i/>
          <w:lang w:val="en-US"/>
        </w:rPr>
        <w:t>The Handbook of Brain Theory and Neural Networks</w:t>
      </w:r>
      <w:r w:rsidRPr="00E5495C">
        <w:rPr>
          <w:lang w:val="en-US"/>
        </w:rPr>
        <w:t>, MIT Press,1998.</w:t>
      </w:r>
    </w:p>
    <w:p w14:paraId="7C9E4D05" w14:textId="77777777" w:rsidR="00BA5FF7" w:rsidRPr="00E5495C" w:rsidRDefault="00BA5FF7" w:rsidP="00BA5FF7">
      <w:pPr>
        <w:numPr>
          <w:ilvl w:val="0"/>
          <w:numId w:val="9"/>
        </w:numPr>
        <w:rPr>
          <w:lang w:val="en-US"/>
        </w:rPr>
      </w:pPr>
      <w:r w:rsidRPr="00E5495C">
        <w:rPr>
          <w:lang w:val="en-US"/>
        </w:rPr>
        <w:t xml:space="preserve">M. Weiser, “Program Slicing”, </w:t>
      </w:r>
      <w:r w:rsidRPr="00E5495C">
        <w:rPr>
          <w:i/>
          <w:iCs/>
          <w:lang w:val="en-US"/>
        </w:rPr>
        <w:t xml:space="preserve">Proc. 14th Int'l Conf. Data Eng. </w:t>
      </w:r>
      <w:r w:rsidRPr="00E5495C">
        <w:rPr>
          <w:i/>
          <w:lang w:val="en-US"/>
        </w:rPr>
        <w:t>(ICDE 98)</w:t>
      </w:r>
      <w:r w:rsidRPr="00E5495C">
        <w:rPr>
          <w:lang w:val="en-US"/>
        </w:rPr>
        <w:t>, IEEE CS Press, 1998, pp. 439-449.</w:t>
      </w:r>
    </w:p>
    <w:p w14:paraId="5FFDA396" w14:textId="77777777" w:rsidR="00BA5FF7" w:rsidRPr="00E5495C" w:rsidRDefault="00BA5FF7" w:rsidP="00BA5FF7">
      <w:pPr>
        <w:numPr>
          <w:ilvl w:val="0"/>
          <w:numId w:val="9"/>
        </w:numPr>
        <w:rPr>
          <w:lang w:val="en-US"/>
        </w:rPr>
      </w:pPr>
      <w:r w:rsidRPr="00E5495C">
        <w:rPr>
          <w:lang w:val="en-US"/>
        </w:rPr>
        <w:t>Y. Yao et al., “Web Intelligence (WI): Research Challenges and Trends in the New Information Age</w:t>
      </w:r>
      <w:r w:rsidRPr="00E5495C">
        <w:rPr>
          <w:i/>
          <w:lang w:val="en-US"/>
        </w:rPr>
        <w:t>”</w:t>
      </w:r>
      <w:r w:rsidRPr="00E5495C">
        <w:rPr>
          <w:lang w:val="en-US"/>
        </w:rPr>
        <w:t>,</w:t>
      </w:r>
      <w:r w:rsidRPr="00E5495C">
        <w:rPr>
          <w:i/>
          <w:lang w:val="en-US"/>
        </w:rPr>
        <w:t xml:space="preserve"> </w:t>
      </w:r>
      <w:r w:rsidRPr="00E5495C">
        <w:rPr>
          <w:i/>
          <w:iCs/>
          <w:lang w:val="en-US"/>
        </w:rPr>
        <w:t xml:space="preserve">Web Intelligence: Research and Development, </w:t>
      </w:r>
      <w:r w:rsidRPr="00E5495C">
        <w:rPr>
          <w:i/>
          <w:lang w:val="en-US"/>
        </w:rPr>
        <w:t>LNAI 2198</w:t>
      </w:r>
      <w:r w:rsidRPr="00E5495C">
        <w:rPr>
          <w:lang w:val="en-US"/>
        </w:rPr>
        <w:t>, N. Zhong et al., eds., Springer-Verlag, 2001, pp. 1-17.</w:t>
      </w:r>
    </w:p>
    <w:p w14:paraId="2079AB8D" w14:textId="77777777" w:rsidR="00BA5FF7" w:rsidRPr="00E5495C" w:rsidRDefault="00BA5FF7" w:rsidP="00BA5FF7">
      <w:pPr>
        <w:numPr>
          <w:ilvl w:val="0"/>
          <w:numId w:val="9"/>
        </w:numPr>
        <w:rPr>
          <w:lang w:val="en-US"/>
        </w:rPr>
      </w:pPr>
      <w:r w:rsidRPr="00E5495C">
        <w:rPr>
          <w:lang w:val="en-US"/>
        </w:rPr>
        <w:t xml:space="preserve">R. Focardi and R. </w:t>
      </w:r>
      <w:proofErr w:type="spellStart"/>
      <w:r w:rsidRPr="00E5495C">
        <w:rPr>
          <w:lang w:val="en-US"/>
        </w:rPr>
        <w:t>Gorrieri</w:t>
      </w:r>
      <w:proofErr w:type="spellEnd"/>
      <w:r w:rsidRPr="00E5495C">
        <w:rPr>
          <w:lang w:val="en-US"/>
        </w:rPr>
        <w:t>, eds.,</w:t>
      </w:r>
      <w:r w:rsidRPr="00E5495C">
        <w:rPr>
          <w:i/>
          <w:lang w:val="en-US"/>
        </w:rPr>
        <w:t xml:space="preserve"> </w:t>
      </w:r>
      <w:r w:rsidRPr="00E5495C">
        <w:rPr>
          <w:i/>
          <w:iCs/>
          <w:lang w:val="en-US"/>
        </w:rPr>
        <w:t>Foundations of Security Analysis and Design</w:t>
      </w:r>
      <w:r w:rsidRPr="00E5495C">
        <w:rPr>
          <w:lang w:val="en-US"/>
        </w:rPr>
        <w:t>, LNCS 2171, Springer-Verlag, 2001.</w:t>
      </w:r>
    </w:p>
    <w:p w14:paraId="76B715F0" w14:textId="77777777" w:rsidR="00BA5FF7" w:rsidRPr="00E5495C" w:rsidRDefault="00BA5FF7" w:rsidP="00BA5FF7">
      <w:pPr>
        <w:numPr>
          <w:ilvl w:val="0"/>
          <w:numId w:val="9"/>
        </w:numPr>
      </w:pPr>
      <w:r w:rsidRPr="00E5495C">
        <w:rPr>
          <w:lang w:val="en-US"/>
        </w:rPr>
        <w:t>B. Fagin, “</w:t>
      </w:r>
      <w:r w:rsidRPr="00E5495C">
        <w:rPr>
          <w:iCs/>
          <w:lang w:val="en-US"/>
        </w:rPr>
        <w:t>A Parallel Execution Model for Prolog”</w:t>
      </w:r>
      <w:r w:rsidRPr="00E5495C">
        <w:rPr>
          <w:lang w:val="en-US"/>
        </w:rPr>
        <w:t xml:space="preserve">, doctoral dissertation, Dept. </w:t>
      </w:r>
      <w:r w:rsidRPr="00E5495C">
        <w:t xml:space="preserve">Computer </w:t>
      </w:r>
      <w:proofErr w:type="spellStart"/>
      <w:r w:rsidRPr="00E5495C">
        <w:t>Sciences</w:t>
      </w:r>
      <w:proofErr w:type="spellEnd"/>
      <w:r w:rsidRPr="00E5495C">
        <w:t xml:space="preserve">, </w:t>
      </w:r>
      <w:proofErr w:type="spellStart"/>
      <w:r w:rsidRPr="00E5495C">
        <w:t>Univ</w:t>
      </w:r>
      <w:proofErr w:type="spellEnd"/>
      <w:r w:rsidRPr="00E5495C">
        <w:t xml:space="preserve">. </w:t>
      </w:r>
      <w:proofErr w:type="spellStart"/>
      <w:r w:rsidRPr="00E5495C">
        <w:t>California</w:t>
      </w:r>
      <w:proofErr w:type="spellEnd"/>
      <w:r w:rsidRPr="00E5495C">
        <w:t xml:space="preserve">, </w:t>
      </w:r>
      <w:proofErr w:type="spellStart"/>
      <w:r w:rsidRPr="00E5495C">
        <w:t>Berkeley</w:t>
      </w:r>
      <w:proofErr w:type="spellEnd"/>
      <w:r w:rsidRPr="00E5495C">
        <w:t>, 1987.</w:t>
      </w:r>
    </w:p>
    <w:p w14:paraId="68D19098" w14:textId="77777777" w:rsidR="00BA5FF7" w:rsidRPr="00E5495C" w:rsidRDefault="00BA5FF7" w:rsidP="00BA5FF7">
      <w:pPr>
        <w:numPr>
          <w:ilvl w:val="0"/>
          <w:numId w:val="9"/>
        </w:numPr>
      </w:pPr>
      <w:r w:rsidRPr="00E5495C">
        <w:lastRenderedPageBreak/>
        <w:t xml:space="preserve">Ν. </w:t>
      </w:r>
      <w:proofErr w:type="spellStart"/>
      <w:r w:rsidRPr="00E5495C">
        <w:t>Πλατής</w:t>
      </w:r>
      <w:proofErr w:type="spellEnd"/>
      <w:r w:rsidRPr="00E5495C">
        <w:t xml:space="preserve">, «Τεχνικές πολλαπλών αναλύσεων στην απλοποίηση τριγωνικών και </w:t>
      </w:r>
      <w:proofErr w:type="spellStart"/>
      <w:r w:rsidRPr="00E5495C">
        <w:t>τετραεδρικών</w:t>
      </w:r>
      <w:proofErr w:type="spellEnd"/>
      <w:r w:rsidRPr="00E5495C">
        <w:t xml:space="preserve"> πλεγμάτων», Διδακτορική Διατριβή, Τμήμα Πληροφορικής &amp; Τηλεπικοινωνιών, Εθνικό και Καποδιστριακό Πανεπιστήμιο Αθηνών, 2005.</w:t>
      </w:r>
    </w:p>
    <w:p w14:paraId="4AA51386" w14:textId="77777777" w:rsidR="00BA5FF7" w:rsidRPr="00E5495C" w:rsidRDefault="00BA5FF7" w:rsidP="00BA5FF7">
      <w:pPr>
        <w:numPr>
          <w:ilvl w:val="0"/>
          <w:numId w:val="9"/>
        </w:numPr>
      </w:pPr>
      <w:r w:rsidRPr="00E5495C">
        <w:rPr>
          <w:lang w:val="en-US"/>
        </w:rPr>
        <w:t xml:space="preserve">M. Nichols, “The Graphical Kernel System in Prolog”, master's thesis, Dept. </w:t>
      </w:r>
      <w:r w:rsidRPr="00E5495C">
        <w:t xml:space="preserve">Computer </w:t>
      </w:r>
      <w:proofErr w:type="spellStart"/>
      <w:r w:rsidRPr="00E5495C">
        <w:t>Science</w:t>
      </w:r>
      <w:proofErr w:type="spellEnd"/>
      <w:r w:rsidRPr="00E5495C">
        <w:t xml:space="preserve"> and </w:t>
      </w:r>
      <w:proofErr w:type="spellStart"/>
      <w:r w:rsidRPr="00E5495C">
        <w:t>Eng</w:t>
      </w:r>
      <w:proofErr w:type="spellEnd"/>
      <w:r w:rsidRPr="00E5495C">
        <w:t xml:space="preserve">., </w:t>
      </w:r>
      <w:proofErr w:type="spellStart"/>
      <w:r w:rsidRPr="00E5495C">
        <w:t>Rensselaer</w:t>
      </w:r>
      <w:proofErr w:type="spellEnd"/>
      <w:r w:rsidRPr="00E5495C">
        <w:t xml:space="preserve"> </w:t>
      </w:r>
      <w:proofErr w:type="spellStart"/>
      <w:r w:rsidRPr="00E5495C">
        <w:t>Polytechnic</w:t>
      </w:r>
      <w:proofErr w:type="spellEnd"/>
      <w:r w:rsidRPr="00E5495C">
        <w:t xml:space="preserve"> </w:t>
      </w:r>
      <w:proofErr w:type="spellStart"/>
      <w:r w:rsidRPr="00E5495C">
        <w:t>Inst</w:t>
      </w:r>
      <w:proofErr w:type="spellEnd"/>
      <w:r w:rsidRPr="00E5495C">
        <w:t>., 1985.</w:t>
      </w:r>
    </w:p>
    <w:p w14:paraId="39EAE2A2" w14:textId="77777777" w:rsidR="00BA5FF7" w:rsidRPr="00E5495C" w:rsidRDefault="00BA5FF7" w:rsidP="00BA5FF7">
      <w:pPr>
        <w:numPr>
          <w:ilvl w:val="0"/>
          <w:numId w:val="9"/>
        </w:numPr>
      </w:pPr>
      <w:r w:rsidRPr="00E5495C">
        <w:t xml:space="preserve">Β. </w:t>
      </w:r>
      <w:proofErr w:type="spellStart"/>
      <w:r w:rsidRPr="00E5495C">
        <w:t>Πρεμέτη</w:t>
      </w:r>
      <w:proofErr w:type="spellEnd"/>
      <w:r w:rsidRPr="00E5495C">
        <w:t>, «Ασφάλεια στην ηλεκτρονική διακυβέρνηση μεθοδολογία και διεθνής εμπειρία», Διπλωματική Εργασία, Τμήμα Πληροφορικής &amp; Τηλεπικοινωνιών, Εθνικό και Καποδιστριακό Πανεπιστήμιο Αθηνών, 2003.</w:t>
      </w:r>
    </w:p>
    <w:p w14:paraId="03052A5C" w14:textId="77777777" w:rsidR="00BA5FF7" w:rsidRPr="00E5495C" w:rsidRDefault="00BA5FF7" w:rsidP="00BA5FF7">
      <w:pPr>
        <w:numPr>
          <w:ilvl w:val="0"/>
          <w:numId w:val="9"/>
        </w:numPr>
        <w:rPr>
          <w:lang w:val="en-US"/>
        </w:rPr>
      </w:pPr>
      <w:r w:rsidRPr="00E5495C">
        <w:rPr>
          <w:lang w:val="en-US"/>
        </w:rPr>
        <w:t xml:space="preserve">F. Kaplan, “From Baghdad to Manila: Another Lousy Analogy for the Occupation of Iraq”, </w:t>
      </w:r>
      <w:r w:rsidRPr="00E5495C">
        <w:rPr>
          <w:i/>
          <w:iCs/>
          <w:lang w:val="en-US"/>
        </w:rPr>
        <w:t>Slate</w:t>
      </w:r>
      <w:r w:rsidRPr="00E5495C">
        <w:rPr>
          <w:lang w:val="en-US"/>
        </w:rPr>
        <w:t xml:space="preserve">, 21 Oct. 2003; </w:t>
      </w:r>
      <w:hyperlink r:id="rId15" w:history="1">
        <w:r w:rsidRPr="00E5495C">
          <w:rPr>
            <w:rStyle w:val="Hyperlink"/>
            <w:lang w:val="en-US"/>
          </w:rPr>
          <w:t>http://slate.msn.com/id/2090114/</w:t>
        </w:r>
      </w:hyperlink>
      <w:r w:rsidRPr="00E5495C">
        <w:rPr>
          <w:lang w:val="en-US"/>
        </w:rPr>
        <w:t>. [</w:t>
      </w:r>
      <w:proofErr w:type="spellStart"/>
      <w:r w:rsidRPr="00E5495C">
        <w:t>Προσπελάστηκε</w:t>
      </w:r>
      <w:proofErr w:type="spellEnd"/>
      <w:r w:rsidRPr="00E5495C">
        <w:rPr>
          <w:lang w:val="en-US"/>
        </w:rPr>
        <w:t xml:space="preserve"> 15/1/08]</w:t>
      </w:r>
    </w:p>
    <w:p w14:paraId="7836C62A" w14:textId="77777777" w:rsidR="00BA5FF7" w:rsidRPr="00E5495C" w:rsidRDefault="00BA5FF7" w:rsidP="00BA5FF7">
      <w:pPr>
        <w:numPr>
          <w:ilvl w:val="0"/>
          <w:numId w:val="9"/>
        </w:numPr>
        <w:rPr>
          <w:lang w:val="en-US"/>
        </w:rPr>
      </w:pPr>
      <w:r w:rsidRPr="00E5495C">
        <w:rPr>
          <w:lang w:val="en-US"/>
        </w:rPr>
        <w:t xml:space="preserve">R. Bartle, “Early MUD History» Nov. 1990; </w:t>
      </w:r>
      <w:hyperlink r:id="rId16" w:history="1">
        <w:r w:rsidRPr="00E5495C">
          <w:rPr>
            <w:rStyle w:val="Hyperlink"/>
            <w:lang w:val="en-US"/>
          </w:rPr>
          <w:t>www.ludd.luth.se/mud/aber/mud-history.html</w:t>
        </w:r>
      </w:hyperlink>
      <w:r w:rsidRPr="00E5495C">
        <w:rPr>
          <w:lang w:val="en-US"/>
        </w:rPr>
        <w:t xml:space="preserve"> [</w:t>
      </w:r>
      <w:proofErr w:type="spellStart"/>
      <w:r w:rsidRPr="00E5495C">
        <w:t>Προσπελάστηκε</w:t>
      </w:r>
      <w:proofErr w:type="spellEnd"/>
      <w:r w:rsidRPr="00E5495C">
        <w:rPr>
          <w:lang w:val="en-US"/>
        </w:rPr>
        <w:t xml:space="preserve"> 15/1/08]</w:t>
      </w:r>
    </w:p>
    <w:p w14:paraId="685D22AF" w14:textId="77777777" w:rsidR="00BA5FF7" w:rsidRPr="00E5495C" w:rsidRDefault="00BA5FF7" w:rsidP="00BA5FF7">
      <w:pPr>
        <w:numPr>
          <w:ilvl w:val="0"/>
          <w:numId w:val="9"/>
        </w:numPr>
        <w:rPr>
          <w:lang w:val="en-US"/>
        </w:rPr>
      </w:pPr>
      <w:r w:rsidRPr="00E5495C">
        <w:rPr>
          <w:i/>
          <w:lang w:val="en-US"/>
        </w:rPr>
        <w:t>Recommendation ITU-R BT.601, Encoding Parameters of Digital Television for Studios,</w:t>
      </w:r>
      <w:r w:rsidRPr="00E5495C">
        <w:rPr>
          <w:lang w:val="en-US"/>
        </w:rPr>
        <w:t xml:space="preserve"> Int'l Telecommunications Union, 1992.</w:t>
      </w:r>
    </w:p>
    <w:p w14:paraId="580873DB" w14:textId="77777777" w:rsidR="00BA5FF7" w:rsidRPr="00E5495C" w:rsidRDefault="00BA5FF7" w:rsidP="00BA5FF7">
      <w:pPr>
        <w:numPr>
          <w:ilvl w:val="0"/>
          <w:numId w:val="9"/>
        </w:numPr>
        <w:rPr>
          <w:lang w:val="en-US"/>
        </w:rPr>
      </w:pPr>
      <w:r w:rsidRPr="00E5495C">
        <w:rPr>
          <w:i/>
          <w:lang w:val="en-US"/>
        </w:rPr>
        <w:t>IEEE Std. 1596-1992, Scalable Coherent Interface (SCI)</w:t>
      </w:r>
      <w:r w:rsidRPr="00E5495C">
        <w:rPr>
          <w:lang w:val="en-US"/>
        </w:rPr>
        <w:t>, IEEE, 1992.</w:t>
      </w:r>
    </w:p>
    <w:p w14:paraId="5751820E" w14:textId="77777777" w:rsidR="00BA5FF7" w:rsidRPr="00E5495C" w:rsidRDefault="00BA5FF7" w:rsidP="00BA5FF7">
      <w:pPr>
        <w:numPr>
          <w:ilvl w:val="0"/>
          <w:numId w:val="9"/>
        </w:numPr>
        <w:rPr>
          <w:lang w:val="en-US"/>
        </w:rPr>
      </w:pPr>
      <w:r w:rsidRPr="00E5495C">
        <w:rPr>
          <w:i/>
          <w:iCs/>
          <w:lang w:val="en-US"/>
        </w:rPr>
        <w:t>MPEG-21 Overview</w:t>
      </w:r>
      <w:r w:rsidRPr="00E5495C">
        <w:rPr>
          <w:lang w:val="en-US"/>
        </w:rPr>
        <w:t>, ISO/MPEG N5231, MPEG Requirements Group, Oct. 2002.</w:t>
      </w:r>
    </w:p>
    <w:p w14:paraId="6CF749B2" w14:textId="77777777" w:rsidR="00BA5FF7" w:rsidRPr="00E5495C" w:rsidRDefault="00BA5FF7" w:rsidP="00BA5FF7">
      <w:pPr>
        <w:numPr>
          <w:ilvl w:val="0"/>
          <w:numId w:val="9"/>
        </w:numPr>
        <w:rPr>
          <w:lang w:val="en-US"/>
        </w:rPr>
      </w:pPr>
      <w:r w:rsidRPr="00E5495C">
        <w:rPr>
          <w:i/>
          <w:lang w:val="en-US"/>
        </w:rPr>
        <w:t>N. Mitra, SOAP v.1.2, Part 0: Primer,</w:t>
      </w:r>
      <w:r w:rsidRPr="00E5495C">
        <w:rPr>
          <w:lang w:val="en-US"/>
        </w:rPr>
        <w:t xml:space="preserve"> World Wide Web Consortium (W3C) recommendation, June 2003; </w:t>
      </w:r>
      <w:hyperlink r:id="rId17" w:history="1">
        <w:r w:rsidRPr="00E5495C">
          <w:rPr>
            <w:rStyle w:val="Hyperlink"/>
            <w:lang w:val="en-US"/>
          </w:rPr>
          <w:t>http://www.w3.org/TR/soap12-part0/</w:t>
        </w:r>
      </w:hyperlink>
      <w:r w:rsidRPr="00E5495C">
        <w:rPr>
          <w:lang w:val="en-US"/>
        </w:rPr>
        <w:t xml:space="preserve"> [</w:t>
      </w:r>
      <w:proofErr w:type="spellStart"/>
      <w:r w:rsidRPr="00E5495C">
        <w:t>Προσπελάστηκε</w:t>
      </w:r>
      <w:proofErr w:type="spellEnd"/>
      <w:r w:rsidRPr="00E5495C">
        <w:rPr>
          <w:lang w:val="en-US"/>
        </w:rPr>
        <w:t xml:space="preserve"> 15/1/08] </w:t>
      </w:r>
    </w:p>
    <w:p w14:paraId="65D3201B" w14:textId="77777777" w:rsidR="00BA5FF7" w:rsidRPr="00E5495C" w:rsidRDefault="00BA5FF7" w:rsidP="00BA5FF7">
      <w:pPr>
        <w:numPr>
          <w:ilvl w:val="0"/>
          <w:numId w:val="9"/>
        </w:numPr>
        <w:rPr>
          <w:lang w:val="en-US"/>
        </w:rPr>
      </w:pPr>
      <w:r w:rsidRPr="00E5495C">
        <w:rPr>
          <w:lang w:val="en-US"/>
        </w:rPr>
        <w:t xml:space="preserve">D. Box et al., </w:t>
      </w:r>
      <w:r w:rsidRPr="00E5495C">
        <w:rPr>
          <w:i/>
          <w:lang w:val="en-US"/>
        </w:rPr>
        <w:t>Simple Object Access Protocol (SOAP)</w:t>
      </w:r>
      <w:r w:rsidRPr="00E5495C">
        <w:rPr>
          <w:lang w:val="en-US"/>
        </w:rPr>
        <w:t xml:space="preserve"> 1.1 World Wide Web Consortium (W3C) note, May 2000; </w:t>
      </w:r>
      <w:hyperlink r:id="rId18" w:history="1">
        <w:r w:rsidRPr="00E5495C">
          <w:rPr>
            <w:rStyle w:val="Hyperlink"/>
            <w:lang w:val="en-US"/>
          </w:rPr>
          <w:t>http://www.w3.org/TR/SOAP/</w:t>
        </w:r>
      </w:hyperlink>
      <w:r w:rsidRPr="00E5495C">
        <w:rPr>
          <w:lang w:val="en-US"/>
        </w:rPr>
        <w:t>. [</w:t>
      </w:r>
      <w:proofErr w:type="spellStart"/>
      <w:r w:rsidRPr="00E5495C">
        <w:t>Προσπελάστηκε</w:t>
      </w:r>
      <w:proofErr w:type="spellEnd"/>
      <w:r w:rsidRPr="00E5495C">
        <w:rPr>
          <w:lang w:val="en-US"/>
        </w:rPr>
        <w:t xml:space="preserve"> 15/1/08]</w:t>
      </w:r>
    </w:p>
    <w:p w14:paraId="6F83A21E" w14:textId="77777777" w:rsidR="00BA5FF7" w:rsidRPr="00E5495C" w:rsidRDefault="00BA5FF7" w:rsidP="00BA5FF7">
      <w:pPr>
        <w:numPr>
          <w:ilvl w:val="0"/>
          <w:numId w:val="9"/>
        </w:numPr>
        <w:rPr>
          <w:lang w:val="en-US"/>
        </w:rPr>
      </w:pPr>
      <w:r w:rsidRPr="00E5495C">
        <w:rPr>
          <w:i/>
          <w:iCs/>
          <w:lang w:val="en-US"/>
        </w:rPr>
        <w:t>Unix System V Interface Definition</w:t>
      </w:r>
      <w:r w:rsidRPr="00E5495C">
        <w:rPr>
          <w:iCs/>
          <w:lang w:val="en-US"/>
        </w:rPr>
        <w:t xml:space="preserve">, </w:t>
      </w:r>
      <w:r w:rsidRPr="00E5495C">
        <w:rPr>
          <w:lang w:val="en-US"/>
        </w:rPr>
        <w:t>no. 2, vol. 2, AT&amp;T, Murray Hill, N.J., 1986.</w:t>
      </w:r>
    </w:p>
    <w:p w14:paraId="27EF51D6" w14:textId="77777777" w:rsidR="00BA5FF7" w:rsidRPr="00D604EF" w:rsidRDefault="00BA5FF7" w:rsidP="00BA5FF7">
      <w:pPr>
        <w:rPr>
          <w:lang w:val="en-US"/>
        </w:rPr>
      </w:pPr>
    </w:p>
    <w:p w14:paraId="232338D0" w14:textId="77777777" w:rsidR="00BA5FF7" w:rsidRPr="00D604EF" w:rsidRDefault="00BA5FF7" w:rsidP="00BA5FF7">
      <w:r w:rsidRPr="00D604EF">
        <w:t xml:space="preserve">Για περισσότερες οδηγίες για τις υποδείξεις της </w:t>
      </w:r>
      <w:r w:rsidRPr="00D604EF">
        <w:rPr>
          <w:lang w:val="en-US"/>
        </w:rPr>
        <w:t>IEEE</w:t>
      </w:r>
      <w:r w:rsidRPr="00D604EF">
        <w:t xml:space="preserve">, όσον αφορά τις αναφορές δείτε και τα εξής: </w:t>
      </w:r>
    </w:p>
    <w:p w14:paraId="194754A3" w14:textId="77777777" w:rsidR="00BA5FF7" w:rsidRPr="00D604EF" w:rsidRDefault="00BA5FF7" w:rsidP="00BA5FF7">
      <w:pPr>
        <w:rPr>
          <w:lang w:val="en-US"/>
        </w:rPr>
      </w:pPr>
      <w:r w:rsidRPr="00D604EF">
        <w:rPr>
          <w:bCs/>
          <w:lang w:val="en-US"/>
        </w:rPr>
        <w:t>How To Cite References - IEEE Style:</w:t>
      </w:r>
      <w:r w:rsidRPr="00D604EF">
        <w:rPr>
          <w:lang w:val="en-US"/>
        </w:rPr>
        <w:t xml:space="preserve">  </w:t>
      </w:r>
      <w:hyperlink r:id="rId19" w:anchor="Citation%20Within%20The%20Text" w:history="1">
        <w:r w:rsidRPr="00D604EF">
          <w:rPr>
            <w:rStyle w:val="Hyperlink"/>
            <w:lang w:val="en-US"/>
          </w:rPr>
          <w:t>http://wwwlib.murdoch.edu.au/find/citation/ieee.html#Citation%20Within%20The%20Text</w:t>
        </w:r>
      </w:hyperlink>
    </w:p>
    <w:p w14:paraId="6086B938" w14:textId="77777777" w:rsidR="00BA5FF7" w:rsidRPr="00D604EF" w:rsidRDefault="00BA5FF7" w:rsidP="00BA5FF7">
      <w:pPr>
        <w:rPr>
          <w:bCs/>
          <w:vanish/>
          <w:lang w:val="en-US"/>
        </w:rPr>
      </w:pPr>
      <w:r w:rsidRPr="00D604EF">
        <w:rPr>
          <w:bCs/>
          <w:lang w:val="en-US"/>
        </w:rPr>
        <w:t xml:space="preserve">IEEE Computer Society Style Guide - References </w:t>
      </w:r>
      <w:r w:rsidRPr="00D604EF">
        <w:rPr>
          <w:bCs/>
          <w:vanish/>
          <w:lang w:val="en-US"/>
        </w:rPr>
        <w:t>Bottom of Form</w:t>
      </w:r>
    </w:p>
    <w:p w14:paraId="2B7C888A" w14:textId="77777777" w:rsidR="00BA5FF7" w:rsidRPr="00D604EF" w:rsidRDefault="008F76D0" w:rsidP="00BA5FF7">
      <w:pPr>
        <w:rPr>
          <w:lang w:val="en-US"/>
        </w:rPr>
      </w:pPr>
      <w:hyperlink r:id="rId20" w:history="1">
        <w:r w:rsidR="00BA5FF7" w:rsidRPr="00D604EF">
          <w:rPr>
            <w:rStyle w:val="Hyperlink"/>
            <w:lang w:val="en-US"/>
          </w:rPr>
          <w:t>http://www.computer.org/portal/site/ieeecs/menuitem.c5efb9b8ade9096b8a9ca0108bcd45f3/index.jsp?&amp;pName=ieeecs_level1&amp;path=ieeecs/publications/author/style&amp;file=refer.xml&amp;xsl=generic.xsl&amp;</w:t>
        </w:r>
      </w:hyperlink>
    </w:p>
    <w:p w14:paraId="638EDEE3" w14:textId="77777777" w:rsidR="00BA5FF7" w:rsidRPr="00D604EF" w:rsidRDefault="00BA5FF7" w:rsidP="00BA5FF7">
      <w:pPr>
        <w:rPr>
          <w:lang w:val="en-US"/>
        </w:rPr>
      </w:pPr>
    </w:p>
    <w:p w14:paraId="7B09929D" w14:textId="77777777" w:rsidR="00BA5FF7" w:rsidRPr="00D604EF" w:rsidRDefault="00BA5FF7" w:rsidP="00BA5FF7">
      <w:r w:rsidRPr="00D604EF">
        <w:t>Εναλλακτικά, για την παράθεση των αναφορών μέσα στο κείμενο και τη λίστα αναφορών στο τέλος ακολουθείται το APA-</w:t>
      </w:r>
      <w:proofErr w:type="spellStart"/>
      <w:r w:rsidRPr="00D604EF">
        <w:t>style</w:t>
      </w:r>
      <w:proofErr w:type="spellEnd"/>
      <w:r w:rsidRPr="00D604EF">
        <w:t>. Κατά το APA-</w:t>
      </w:r>
      <w:proofErr w:type="spellStart"/>
      <w:r w:rsidRPr="00D604EF">
        <w:t>style</w:t>
      </w:r>
      <w:proofErr w:type="spellEnd"/>
      <w:r w:rsidRPr="00D604EF">
        <w:t xml:space="preserve">, η παράθεση μέσα στο κείμενο γίνεται με αναφορά ονόματος/των συγγραφέα/ων και χρονολογία, ενώ η λίστα αναφορών αντί για αριθμημένη που είναι στο </w:t>
      </w:r>
      <w:r w:rsidRPr="00D604EF">
        <w:rPr>
          <w:lang w:val="en-US"/>
        </w:rPr>
        <w:t>IEEE</w:t>
      </w:r>
      <w:r w:rsidRPr="00D604EF">
        <w:t>-</w:t>
      </w:r>
      <w:r w:rsidRPr="00D604EF">
        <w:rPr>
          <w:lang w:val="en-US"/>
        </w:rPr>
        <w:t>style</w:t>
      </w:r>
      <w:r w:rsidRPr="00D604EF">
        <w:t xml:space="preserve"> είναι αλφαβητική. </w:t>
      </w:r>
      <w:r w:rsidRPr="00D604EF">
        <w:lastRenderedPageBreak/>
        <w:t>Αναλυτικές οδηγίες για τη χρήση του APA-</w:t>
      </w:r>
      <w:proofErr w:type="spellStart"/>
      <w:r w:rsidRPr="00D604EF">
        <w:t>style</w:t>
      </w:r>
      <w:proofErr w:type="spellEnd"/>
      <w:r w:rsidRPr="00D604EF">
        <w:t>, μπορούν να βρεθούν στους εξής συνδέσμους:</w:t>
      </w:r>
    </w:p>
    <w:p w14:paraId="394A7D4F" w14:textId="77777777" w:rsidR="00BA5FF7" w:rsidRPr="00D604EF" w:rsidRDefault="00BA5FF7" w:rsidP="00BA5FF7">
      <w:pPr>
        <w:rPr>
          <w:lang w:val="en-US"/>
        </w:rPr>
      </w:pPr>
      <w:r w:rsidRPr="00D604EF">
        <w:rPr>
          <w:lang w:val="en-US"/>
        </w:rPr>
        <w:t>The Basics of APA Style:</w:t>
      </w:r>
    </w:p>
    <w:p w14:paraId="79B6054E" w14:textId="77777777" w:rsidR="00BA5FF7" w:rsidRPr="00D604EF" w:rsidRDefault="008F76D0" w:rsidP="00BA5FF7">
      <w:pPr>
        <w:rPr>
          <w:lang w:val="en-US"/>
        </w:rPr>
      </w:pPr>
      <w:hyperlink r:id="rId21" w:history="1">
        <w:r w:rsidR="00BA5FF7" w:rsidRPr="00D604EF">
          <w:rPr>
            <w:rStyle w:val="Hyperlink"/>
            <w:lang w:val="en-US"/>
          </w:rPr>
          <w:t>http://www.apastyle.org/learn/tutorials/basics-tutorial.aspx</w:t>
        </w:r>
      </w:hyperlink>
    </w:p>
    <w:p w14:paraId="56F677B9" w14:textId="77777777" w:rsidR="00BA5FF7" w:rsidRPr="00D604EF" w:rsidRDefault="00BA5FF7" w:rsidP="00BA5FF7">
      <w:pPr>
        <w:rPr>
          <w:lang w:val="en-US"/>
        </w:rPr>
      </w:pPr>
      <w:r w:rsidRPr="00D604EF">
        <w:rPr>
          <w:lang w:val="en-US"/>
        </w:rPr>
        <w:t>APA Formatting and Style Guide:</w:t>
      </w:r>
    </w:p>
    <w:p w14:paraId="485BCDBF" w14:textId="77777777" w:rsidR="00BA5FF7" w:rsidRPr="00D604EF" w:rsidRDefault="008F76D0" w:rsidP="00BA5FF7">
      <w:pPr>
        <w:rPr>
          <w:lang w:val="en-US"/>
        </w:rPr>
      </w:pPr>
      <w:hyperlink r:id="rId22" w:history="1">
        <w:r w:rsidR="00BA5FF7" w:rsidRPr="00D604EF">
          <w:rPr>
            <w:rStyle w:val="Hyperlink"/>
            <w:lang w:val="en-US"/>
          </w:rPr>
          <w:t>https://owl.purdue.edu/owl/research_and_citation/apa_style/apa_style_introduction.html</w:t>
        </w:r>
      </w:hyperlink>
    </w:p>
    <w:p w14:paraId="04F0F48D" w14:textId="77777777" w:rsidR="00BA5FF7" w:rsidRPr="00D604EF" w:rsidRDefault="00BA5FF7" w:rsidP="00BA5FF7">
      <w:pPr>
        <w:rPr>
          <w:lang w:val="en-US"/>
        </w:rPr>
      </w:pPr>
    </w:p>
    <w:p w14:paraId="2AE288BC" w14:textId="77777777" w:rsidR="00BA5FF7" w:rsidRDefault="00BA5FF7" w:rsidP="00BA5FF7">
      <w:r w:rsidRPr="00D604EF">
        <w:rPr>
          <w:b/>
          <w:bCs/>
        </w:rPr>
        <w:t>Οι βιβλιογραφικές αναφορές θα παρουσιάζονται πάντα στο τέλος του κειμένου της εργασίας πριν από τα παραρτήματα</w:t>
      </w:r>
      <w:r w:rsidRPr="00D604EF">
        <w:t>.</w:t>
      </w:r>
    </w:p>
    <w:p w14:paraId="41C47952" w14:textId="77777777" w:rsidR="00BF70F9" w:rsidRDefault="00BF70F9" w:rsidP="00BF70F9"/>
    <w:p w14:paraId="17B526FF" w14:textId="77777777" w:rsidR="00BF70F9" w:rsidRDefault="00BF70F9" w:rsidP="00BF70F9"/>
    <w:p w14:paraId="1BA5C634" w14:textId="77777777" w:rsidR="00BF70F9" w:rsidRDefault="00BF70F9" w:rsidP="00BF70F9"/>
    <w:p w14:paraId="41B169E5" w14:textId="77777777" w:rsidR="00BE621F" w:rsidRPr="00435CB0" w:rsidRDefault="00BE621F" w:rsidP="00487228">
      <w:pPr>
        <w:pStyle w:val="Heading1"/>
      </w:pPr>
      <w:r>
        <w:br w:type="page"/>
      </w:r>
      <w:bookmarkStart w:id="9" w:name="_Toc94708267"/>
      <w:r>
        <w:lastRenderedPageBreak/>
        <w:t>ΠΑΡΑΡΤΗΜΑΤΑ (</w:t>
      </w:r>
      <w:r w:rsidRPr="00BE621F">
        <w:rPr>
          <w:highlight w:val="yellow"/>
        </w:rPr>
        <w:t>Εάν χρειάζονται)</w:t>
      </w:r>
      <w:bookmarkEnd w:id="9"/>
    </w:p>
    <w:p w14:paraId="4E384816" w14:textId="77777777" w:rsidR="00BE621F" w:rsidRPr="00F57EDD" w:rsidRDefault="00BE621F" w:rsidP="00BE621F">
      <w:pPr>
        <w:pBdr>
          <w:bottom w:val="single" w:sz="4" w:space="1" w:color="auto"/>
        </w:pBdr>
        <w:jc w:val="right"/>
      </w:pPr>
    </w:p>
    <w:p w14:paraId="60326249" w14:textId="2D1770B2" w:rsidR="00BE621F" w:rsidRDefault="00BE621F" w:rsidP="00BE621F"/>
    <w:p w14:paraId="17971128" w14:textId="22BB9736" w:rsidR="0072238B" w:rsidRPr="00435CB0" w:rsidRDefault="0072238B" w:rsidP="0072238B">
      <w:pPr>
        <w:pStyle w:val="Heading1"/>
      </w:pPr>
      <w:bookmarkStart w:id="10" w:name="_Toc94708268"/>
      <w:r>
        <w:t>ΠΑΡΑΡΤΗΜΑ 1</w:t>
      </w:r>
      <w:r w:rsidRPr="00435CB0">
        <w:t>:</w:t>
      </w:r>
      <w:r w:rsidRPr="00435CB0">
        <w:br/>
      </w:r>
      <w:r>
        <w:t>Οδηγίες μορφολογικής συμμόρφωσης</w:t>
      </w:r>
      <w:bookmarkEnd w:id="10"/>
    </w:p>
    <w:p w14:paraId="3A48D5B8" w14:textId="77777777" w:rsidR="00D604EF" w:rsidRDefault="00D604EF" w:rsidP="00BF70F9"/>
    <w:p w14:paraId="7F0036DE" w14:textId="6E11C1E8" w:rsidR="00D604EF" w:rsidRDefault="00D604EF" w:rsidP="00BF70F9">
      <w:r>
        <w:t xml:space="preserve">1. Ακολουθείται το παρόν </w:t>
      </w:r>
      <w:r>
        <w:rPr>
          <w:lang w:val="en-US"/>
        </w:rPr>
        <w:t>template</w:t>
      </w:r>
      <w:r w:rsidRPr="00D604EF">
        <w:t xml:space="preserve">, </w:t>
      </w:r>
      <w:r w:rsidRPr="00D604EF">
        <w:rPr>
          <w:b/>
          <w:bCs/>
        </w:rPr>
        <w:t>χωρίς αλλαγή των μορφολογικών χαρακτηριστικών</w:t>
      </w:r>
      <w:r>
        <w:t xml:space="preserve"> του ανά μέρος της Μεταπτυχιακής Διπλωματικής (γραμματοσειρά, μέγεθος γραμματοσειρών, μέγεθος σελίδας, περιθώρια </w:t>
      </w:r>
      <w:proofErr w:type="spellStart"/>
      <w:r>
        <w:t>κλπ</w:t>
      </w:r>
      <w:proofErr w:type="spellEnd"/>
      <w:r>
        <w:t>).</w:t>
      </w:r>
    </w:p>
    <w:p w14:paraId="195C4675" w14:textId="77777777" w:rsidR="00D604EF" w:rsidRDefault="00D604EF" w:rsidP="00BF70F9"/>
    <w:p w14:paraId="65F2454F" w14:textId="47FDEC12" w:rsidR="00F0389C" w:rsidRDefault="00BA5FF7" w:rsidP="00F0389C">
      <w:r>
        <w:t>2</w:t>
      </w:r>
      <w:r w:rsidR="00D604EF" w:rsidRPr="00D604EF">
        <w:t>.</w:t>
      </w:r>
      <w:r w:rsidR="00F0389C">
        <w:t xml:space="preserve"> </w:t>
      </w:r>
      <w:r w:rsidR="00F0389C" w:rsidRPr="00F0389C">
        <w:rPr>
          <w:b/>
        </w:rPr>
        <w:t>Σχήματα/</w:t>
      </w:r>
      <w:r w:rsidR="00A930DB">
        <w:rPr>
          <w:b/>
        </w:rPr>
        <w:t xml:space="preserve"> </w:t>
      </w:r>
      <w:r w:rsidR="00F0389C" w:rsidRPr="00F0389C">
        <w:rPr>
          <w:b/>
        </w:rPr>
        <w:t>Διαγράμματα/</w:t>
      </w:r>
      <w:r w:rsidR="00A930DB">
        <w:rPr>
          <w:b/>
        </w:rPr>
        <w:t xml:space="preserve"> </w:t>
      </w:r>
      <w:r w:rsidR="00F0389C" w:rsidRPr="00F0389C">
        <w:rPr>
          <w:b/>
        </w:rPr>
        <w:t>Εικόνες/</w:t>
      </w:r>
      <w:r w:rsidR="00A930DB">
        <w:rPr>
          <w:b/>
        </w:rPr>
        <w:t xml:space="preserve"> </w:t>
      </w:r>
      <w:r w:rsidR="00F0389C" w:rsidRPr="00F0389C">
        <w:rPr>
          <w:b/>
        </w:rPr>
        <w:t>Φωτογραφίες:</w:t>
      </w:r>
      <w:r w:rsidR="00F0389C" w:rsidRPr="00F0389C">
        <w:t xml:space="preserve"> Κάθε σχήμα/</w:t>
      </w:r>
      <w:r w:rsidR="00A930DB">
        <w:t xml:space="preserve"> </w:t>
      </w:r>
      <w:r w:rsidR="00F0389C" w:rsidRPr="00F0389C">
        <w:t>διάγραμμα/ εικόνα/φωτογραφία θα πρέπει να έχει υποχρεωτικά μοναδική αρίθμηση, είτε στο σύνολο της εργασίας είτε ανά κεφάλαιο, και οπωσδήποτε λεζάντα, όπως στο παρόν υπόδειγμα</w:t>
      </w:r>
      <w:r w:rsidR="006D6F6D">
        <w:t xml:space="preserve">. Η αναφορά τους εντός του κειμένου, γίνεται χρησιμοποιώντας τη λειτουργία «Εισαγωγή παραπομπής» του </w:t>
      </w:r>
      <w:r w:rsidR="006D6F6D">
        <w:rPr>
          <w:lang w:val="en-US"/>
        </w:rPr>
        <w:t>MS</w:t>
      </w:r>
      <w:r w:rsidR="006D6F6D" w:rsidRPr="006D6F6D">
        <w:t xml:space="preserve"> </w:t>
      </w:r>
      <w:r w:rsidR="006D6F6D">
        <w:rPr>
          <w:lang w:val="en-US"/>
        </w:rPr>
        <w:t>Word</w:t>
      </w:r>
      <w:r w:rsidR="006D6F6D">
        <w:t xml:space="preserve"> με ετικέτα και αριθμό μόνο</w:t>
      </w:r>
      <w:r w:rsidR="006D6F6D" w:rsidRPr="006D6F6D">
        <w:t xml:space="preserve">, </w:t>
      </w:r>
      <w:r w:rsidR="006D6F6D">
        <w:t>όπως π.χ. «</w:t>
      </w:r>
      <w:r w:rsidR="006D6F6D">
        <w:fldChar w:fldCharType="begin"/>
      </w:r>
      <w:r w:rsidR="006D6F6D">
        <w:instrText xml:space="preserve"> REF _Ref94694072 \h </w:instrText>
      </w:r>
      <w:r w:rsidR="006D6F6D">
        <w:fldChar w:fldCharType="separate"/>
      </w:r>
      <w:r w:rsidR="006D6F6D" w:rsidRPr="006D6F6D">
        <w:rPr>
          <w:b/>
          <w:bCs/>
        </w:rPr>
        <w:t xml:space="preserve">Σχήμα </w:t>
      </w:r>
      <w:r w:rsidR="006D6F6D" w:rsidRPr="006D6F6D">
        <w:rPr>
          <w:b/>
          <w:bCs/>
          <w:noProof/>
        </w:rPr>
        <w:t>1</w:t>
      </w:r>
      <w:r w:rsidR="006D6F6D">
        <w:fldChar w:fldCharType="end"/>
      </w:r>
      <w:r w:rsidR="006D6F6D">
        <w:t>».</w:t>
      </w:r>
    </w:p>
    <w:p w14:paraId="57CF128F" w14:textId="77777777" w:rsidR="006D6F6D" w:rsidRDefault="006D6F6D" w:rsidP="00F0389C"/>
    <w:p w14:paraId="6FDB00F4" w14:textId="77777777" w:rsidR="00A930DB" w:rsidRPr="00A930DB" w:rsidRDefault="00A930DB" w:rsidP="00A930DB">
      <w:r w:rsidRPr="00A930DB">
        <w:t xml:space="preserve">Στη συνέχεια βλέπετε ένα παράδειγμα παράθεσης σχήματος, με την αντίστοιχη λεζάντα. Η λεζάντα τοποθετείται κάτω από το σχήμα με τη χρήση αυτοματοποιημένης λειτουργίας π.χ. </w:t>
      </w:r>
      <w:r w:rsidRPr="00A930DB">
        <w:rPr>
          <w:b/>
          <w:lang w:val="en-US"/>
        </w:rPr>
        <w:t>Insert</w:t>
      </w:r>
      <w:r w:rsidRPr="00A930DB">
        <w:rPr>
          <w:b/>
        </w:rPr>
        <w:t xml:space="preserve"> &gt; </w:t>
      </w:r>
      <w:r w:rsidRPr="00A930DB">
        <w:rPr>
          <w:b/>
          <w:lang w:val="en-US"/>
        </w:rPr>
        <w:t>Caption</w:t>
      </w:r>
      <w:r w:rsidRPr="00A930DB">
        <w:t xml:space="preserve">. </w:t>
      </w:r>
    </w:p>
    <w:p w14:paraId="3FC07CEA" w14:textId="77777777" w:rsidR="00A930DB" w:rsidRPr="00A930DB" w:rsidRDefault="00A930DB" w:rsidP="00A930DB">
      <w:r w:rsidRPr="00A930DB">
        <w:rPr>
          <w:noProof/>
          <w:lang w:val="en-US"/>
        </w:rPr>
        <w:drawing>
          <wp:inline distT="0" distB="0" distL="0" distR="0" wp14:anchorId="42F6976C" wp14:editId="091BE3C7">
            <wp:extent cx="4220210" cy="2086610"/>
            <wp:effectExtent l="0" t="0" r="0" b="0"/>
            <wp:docPr id="3" name="Εικόνα 1"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descr="Untitled-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20210" cy="2086610"/>
                    </a:xfrm>
                    <a:prstGeom prst="rect">
                      <a:avLst/>
                    </a:prstGeom>
                    <a:noFill/>
                    <a:ln>
                      <a:noFill/>
                    </a:ln>
                  </pic:spPr>
                </pic:pic>
              </a:graphicData>
            </a:graphic>
          </wp:inline>
        </w:drawing>
      </w:r>
    </w:p>
    <w:p w14:paraId="4CD492B2" w14:textId="59EE8DE1" w:rsidR="00F0389C" w:rsidRDefault="00A930DB" w:rsidP="00A930DB">
      <w:bookmarkStart w:id="11" w:name="_Ref94694072"/>
      <w:bookmarkStart w:id="12" w:name="_Toc93679750"/>
      <w:r w:rsidRPr="006D6F6D">
        <w:rPr>
          <w:b/>
          <w:bCs/>
        </w:rPr>
        <w:t xml:space="preserve">Σχήμα </w:t>
      </w:r>
      <w:r w:rsidRPr="006D6F6D">
        <w:rPr>
          <w:b/>
          <w:bCs/>
        </w:rPr>
        <w:fldChar w:fldCharType="begin"/>
      </w:r>
      <w:r w:rsidRPr="006D6F6D">
        <w:rPr>
          <w:b/>
          <w:bCs/>
        </w:rPr>
        <w:instrText xml:space="preserve"> SEQ Σχήμα \* ARABIC </w:instrText>
      </w:r>
      <w:r w:rsidRPr="006D6F6D">
        <w:rPr>
          <w:b/>
          <w:bCs/>
        </w:rPr>
        <w:fldChar w:fldCharType="separate"/>
      </w:r>
      <w:r w:rsidRPr="006D6F6D">
        <w:rPr>
          <w:b/>
          <w:bCs/>
          <w:noProof/>
        </w:rPr>
        <w:t>1</w:t>
      </w:r>
      <w:r w:rsidRPr="006D6F6D">
        <w:rPr>
          <w:b/>
          <w:bCs/>
        </w:rPr>
        <w:fldChar w:fldCharType="end"/>
      </w:r>
      <w:bookmarkEnd w:id="11"/>
      <w:r w:rsidRPr="00A930DB">
        <w:t>: Στοιχεία ανάπτυξης Ανατολής, Βορρά και Δύσης.</w:t>
      </w:r>
      <w:bookmarkEnd w:id="12"/>
    </w:p>
    <w:p w14:paraId="2BB59327" w14:textId="77777777" w:rsidR="00A930DB" w:rsidRPr="00F0389C" w:rsidRDefault="00A930DB" w:rsidP="00F0389C"/>
    <w:p w14:paraId="1A59C570" w14:textId="720554D4" w:rsidR="00F0389C" w:rsidRDefault="00F0389C" w:rsidP="00F0389C">
      <w:r w:rsidRPr="00F0389C">
        <w:rPr>
          <w:bCs/>
        </w:rPr>
        <w:t>4.</w:t>
      </w:r>
      <w:r>
        <w:rPr>
          <w:b/>
        </w:rPr>
        <w:t xml:space="preserve"> </w:t>
      </w:r>
      <w:r w:rsidRPr="00F0389C">
        <w:rPr>
          <w:b/>
        </w:rPr>
        <w:t xml:space="preserve">Πίνακες: </w:t>
      </w:r>
      <w:r w:rsidRPr="00F0389C">
        <w:t>Όλοι οι πίνακες πρέπει να φέρουν μοναδική αρίθμηση και λεζάντα στο πάνω μέρος τους, όπως στο παρόν υπόδειγμα</w:t>
      </w:r>
      <w:r w:rsidR="006D6F6D">
        <w:t xml:space="preserve">. Η αναφορά τους εντός του κειμένου, γίνεται χρησιμοποιώντας τη λειτουργία «Εισαγωγή παραπομπής» του </w:t>
      </w:r>
      <w:r w:rsidR="006D6F6D">
        <w:rPr>
          <w:lang w:val="en-US"/>
        </w:rPr>
        <w:t>MS</w:t>
      </w:r>
      <w:r w:rsidR="006D6F6D" w:rsidRPr="006D6F6D">
        <w:t xml:space="preserve"> </w:t>
      </w:r>
      <w:r w:rsidR="006D6F6D">
        <w:rPr>
          <w:lang w:val="en-US"/>
        </w:rPr>
        <w:t>Word</w:t>
      </w:r>
      <w:r w:rsidR="006D6F6D">
        <w:t xml:space="preserve"> με ετικέτα και αριθμό μόνο</w:t>
      </w:r>
      <w:r w:rsidR="006D6F6D" w:rsidRPr="006D6F6D">
        <w:t xml:space="preserve">, </w:t>
      </w:r>
      <w:r w:rsidR="006D6F6D">
        <w:t>όπως π.χ. «</w:t>
      </w:r>
      <w:r w:rsidR="006D6F6D">
        <w:fldChar w:fldCharType="begin"/>
      </w:r>
      <w:r w:rsidR="006D6F6D">
        <w:instrText xml:space="preserve"> REF _Ref94694025 \h </w:instrText>
      </w:r>
      <w:r w:rsidR="006D6F6D">
        <w:fldChar w:fldCharType="separate"/>
      </w:r>
      <w:r w:rsidR="006D6F6D" w:rsidRPr="006D6F6D">
        <w:rPr>
          <w:b/>
          <w:bCs/>
        </w:rPr>
        <w:t>Πίνακας 1</w:t>
      </w:r>
      <w:r w:rsidR="006D6F6D">
        <w:fldChar w:fldCharType="end"/>
      </w:r>
      <w:r w:rsidR="006D6F6D">
        <w:t>».</w:t>
      </w:r>
    </w:p>
    <w:p w14:paraId="16988E19" w14:textId="77777777" w:rsidR="006D6F6D" w:rsidRPr="006D6F6D" w:rsidRDefault="006D6F6D" w:rsidP="00F0389C"/>
    <w:p w14:paraId="089898BC" w14:textId="43A66AC6" w:rsidR="006D6F6D" w:rsidRPr="006D6F6D" w:rsidRDefault="006D6F6D" w:rsidP="006D6F6D">
      <w:r w:rsidRPr="006D6F6D">
        <w:lastRenderedPageBreak/>
        <w:t xml:space="preserve">Στη συνέχεια βλέπετε ένα παράδειγμα παράθεσης πίνακα με την αντίστοιχη λεζάντα. Η λεζάντα τοποθετείται πάνω από τον πίνακα με χρήση αυτοματοποιημένης λειτουργίας π.χ. </w:t>
      </w:r>
      <w:r w:rsidRPr="006D6F6D">
        <w:rPr>
          <w:b/>
          <w:lang w:val="en-US"/>
        </w:rPr>
        <w:t>Insert</w:t>
      </w:r>
      <w:r w:rsidRPr="006D6F6D">
        <w:rPr>
          <w:b/>
        </w:rPr>
        <w:t xml:space="preserve"> &gt; </w:t>
      </w:r>
      <w:r w:rsidRPr="006D6F6D">
        <w:rPr>
          <w:b/>
          <w:lang w:val="en-US"/>
        </w:rPr>
        <w:t>Caption</w:t>
      </w:r>
      <w:r>
        <w:rPr>
          <w:b/>
        </w:rPr>
        <w:t xml:space="preserve"> </w:t>
      </w:r>
    </w:p>
    <w:p w14:paraId="61281094" w14:textId="77777777" w:rsidR="006D6F6D" w:rsidRPr="006D6F6D" w:rsidRDefault="006D6F6D" w:rsidP="006D6F6D"/>
    <w:p w14:paraId="5910E504" w14:textId="2C79F2BC" w:rsidR="006D6F6D" w:rsidRDefault="006D6F6D" w:rsidP="006D6F6D">
      <w:bookmarkStart w:id="13" w:name="_Ref94694025"/>
      <w:bookmarkStart w:id="14" w:name="_Toc93679771"/>
      <w:r w:rsidRPr="006D6F6D">
        <w:rPr>
          <w:b/>
          <w:bCs/>
        </w:rPr>
        <w:t xml:space="preserve">Πίνακας </w:t>
      </w:r>
      <w:r w:rsidRPr="006D6F6D">
        <w:rPr>
          <w:b/>
          <w:bCs/>
        </w:rPr>
        <w:fldChar w:fldCharType="begin"/>
      </w:r>
      <w:r w:rsidRPr="006D6F6D">
        <w:rPr>
          <w:b/>
          <w:bCs/>
        </w:rPr>
        <w:instrText xml:space="preserve"> SEQ Πίνακας \* ARABIC </w:instrText>
      </w:r>
      <w:r w:rsidRPr="006D6F6D">
        <w:rPr>
          <w:b/>
          <w:bCs/>
        </w:rPr>
        <w:fldChar w:fldCharType="separate"/>
      </w:r>
      <w:r w:rsidRPr="006D6F6D">
        <w:rPr>
          <w:b/>
          <w:bCs/>
        </w:rPr>
        <w:t>1</w:t>
      </w:r>
      <w:r w:rsidRPr="006D6F6D">
        <w:fldChar w:fldCharType="end"/>
      </w:r>
      <w:bookmarkEnd w:id="13"/>
      <w:r w:rsidRPr="006D6F6D">
        <w:rPr>
          <w:b/>
          <w:bCs/>
        </w:rPr>
        <w:t xml:space="preserve">: </w:t>
      </w:r>
      <w:r w:rsidRPr="006D6F6D">
        <w:t>Συντομογραφίες χωρών</w:t>
      </w:r>
      <w:bookmarkEnd w:id="14"/>
    </w:p>
    <w:p w14:paraId="5D61E2CD" w14:textId="77777777" w:rsidR="006D6F6D" w:rsidRPr="006D6F6D" w:rsidRDefault="006D6F6D" w:rsidP="006D6F6D">
      <w:pPr>
        <w:rPr>
          <w:b/>
          <w:bCs/>
        </w:rPr>
      </w:pPr>
    </w:p>
    <w:tbl>
      <w:tblPr>
        <w:tblW w:w="5425" w:type="dxa"/>
        <w:jc w:val="center"/>
        <w:tblBorders>
          <w:top w:val="nil"/>
          <w:left w:val="nil"/>
          <w:bottom w:val="nil"/>
          <w:right w:val="nil"/>
        </w:tblBorders>
        <w:tblLayout w:type="fixed"/>
        <w:tblLook w:val="0000" w:firstRow="0" w:lastRow="0" w:firstColumn="0" w:lastColumn="0" w:noHBand="0" w:noVBand="0"/>
      </w:tblPr>
      <w:tblGrid>
        <w:gridCol w:w="843"/>
        <w:gridCol w:w="1269"/>
        <w:gridCol w:w="983"/>
        <w:gridCol w:w="2330"/>
      </w:tblGrid>
      <w:tr w:rsidR="006D6F6D" w:rsidRPr="006D6F6D" w14:paraId="36242BC2" w14:textId="77777777" w:rsidTr="00DB542F">
        <w:trPr>
          <w:trHeight w:val="560"/>
          <w:jc w:val="center"/>
        </w:trPr>
        <w:tc>
          <w:tcPr>
            <w:tcW w:w="843" w:type="dxa"/>
            <w:tcBorders>
              <w:top w:val="single" w:sz="6" w:space="0" w:color="000000"/>
              <w:left w:val="single" w:sz="4" w:space="0" w:color="000000"/>
              <w:bottom w:val="single" w:sz="4" w:space="0" w:color="000000"/>
              <w:right w:val="single" w:sz="4" w:space="0" w:color="000000"/>
            </w:tcBorders>
          </w:tcPr>
          <w:p w14:paraId="782EAFD4" w14:textId="77777777" w:rsidR="006D6F6D" w:rsidRPr="006D6F6D" w:rsidRDefault="006D6F6D" w:rsidP="006D6F6D">
            <w:r w:rsidRPr="006D6F6D">
              <w:t xml:space="preserve">A </w:t>
            </w:r>
          </w:p>
        </w:tc>
        <w:tc>
          <w:tcPr>
            <w:tcW w:w="1269" w:type="dxa"/>
            <w:tcBorders>
              <w:top w:val="single" w:sz="6" w:space="0" w:color="000000"/>
              <w:left w:val="single" w:sz="4" w:space="0" w:color="000000"/>
              <w:bottom w:val="single" w:sz="4" w:space="0" w:color="000000"/>
              <w:right w:val="single" w:sz="4" w:space="0" w:color="000000"/>
            </w:tcBorders>
          </w:tcPr>
          <w:p w14:paraId="321C4F01" w14:textId="77777777" w:rsidR="006D6F6D" w:rsidRPr="006D6F6D" w:rsidRDefault="006D6F6D" w:rsidP="006D6F6D">
            <w:r w:rsidRPr="006D6F6D">
              <w:t>Αυστρία</w:t>
            </w:r>
          </w:p>
        </w:tc>
        <w:tc>
          <w:tcPr>
            <w:tcW w:w="983" w:type="dxa"/>
            <w:tcBorders>
              <w:top w:val="single" w:sz="6" w:space="0" w:color="000000"/>
              <w:left w:val="single" w:sz="4" w:space="0" w:color="000000"/>
              <w:bottom w:val="single" w:sz="4" w:space="0" w:color="000000"/>
              <w:right w:val="single" w:sz="4" w:space="0" w:color="000000"/>
            </w:tcBorders>
          </w:tcPr>
          <w:p w14:paraId="030F9DED" w14:textId="77777777" w:rsidR="006D6F6D" w:rsidRPr="006D6F6D" w:rsidRDefault="006D6F6D" w:rsidP="006D6F6D">
            <w:r w:rsidRPr="006D6F6D">
              <w:t xml:space="preserve"> I </w:t>
            </w:r>
          </w:p>
        </w:tc>
        <w:tc>
          <w:tcPr>
            <w:tcW w:w="2330" w:type="dxa"/>
            <w:tcBorders>
              <w:top w:val="single" w:sz="6" w:space="0" w:color="000000"/>
              <w:left w:val="single" w:sz="4" w:space="0" w:color="000000"/>
              <w:bottom w:val="single" w:sz="4" w:space="0" w:color="000000"/>
              <w:right w:val="single" w:sz="4" w:space="0" w:color="000000"/>
            </w:tcBorders>
          </w:tcPr>
          <w:p w14:paraId="092A484B" w14:textId="77777777" w:rsidR="006D6F6D" w:rsidRPr="006D6F6D" w:rsidRDefault="006D6F6D" w:rsidP="006D6F6D">
            <w:r w:rsidRPr="006D6F6D">
              <w:t xml:space="preserve">Ιταλία </w:t>
            </w:r>
          </w:p>
        </w:tc>
      </w:tr>
      <w:tr w:rsidR="006D6F6D" w:rsidRPr="006D6F6D" w14:paraId="3BF783AA" w14:textId="77777777" w:rsidTr="00DB542F">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24AF7907" w14:textId="77777777" w:rsidR="006D6F6D" w:rsidRPr="006D6F6D" w:rsidRDefault="006D6F6D" w:rsidP="006D6F6D">
            <w:r w:rsidRPr="006D6F6D">
              <w:t xml:space="preserve">B </w:t>
            </w:r>
          </w:p>
        </w:tc>
        <w:tc>
          <w:tcPr>
            <w:tcW w:w="1269" w:type="dxa"/>
            <w:tcBorders>
              <w:top w:val="single" w:sz="4" w:space="0" w:color="000000"/>
              <w:left w:val="single" w:sz="4" w:space="0" w:color="000000"/>
              <w:bottom w:val="single" w:sz="4" w:space="0" w:color="000000"/>
              <w:right w:val="single" w:sz="4" w:space="0" w:color="000000"/>
            </w:tcBorders>
          </w:tcPr>
          <w:p w14:paraId="7AC2B7A3" w14:textId="77777777" w:rsidR="006D6F6D" w:rsidRPr="006D6F6D" w:rsidRDefault="006D6F6D" w:rsidP="006D6F6D">
            <w:r w:rsidRPr="006D6F6D">
              <w:t>Βέλγιο</w:t>
            </w:r>
          </w:p>
        </w:tc>
        <w:tc>
          <w:tcPr>
            <w:tcW w:w="983" w:type="dxa"/>
            <w:tcBorders>
              <w:top w:val="single" w:sz="4" w:space="0" w:color="000000"/>
              <w:left w:val="single" w:sz="4" w:space="0" w:color="000000"/>
              <w:bottom w:val="single" w:sz="4" w:space="0" w:color="000000"/>
              <w:right w:val="single" w:sz="4" w:space="0" w:color="000000"/>
            </w:tcBorders>
          </w:tcPr>
          <w:p w14:paraId="1B0BEDF7" w14:textId="77777777" w:rsidR="006D6F6D" w:rsidRPr="006D6F6D" w:rsidRDefault="006D6F6D" w:rsidP="006D6F6D">
            <w:r w:rsidRPr="006D6F6D">
              <w:t xml:space="preserve"> L </w:t>
            </w:r>
          </w:p>
        </w:tc>
        <w:tc>
          <w:tcPr>
            <w:tcW w:w="2330" w:type="dxa"/>
            <w:tcBorders>
              <w:top w:val="single" w:sz="4" w:space="0" w:color="000000"/>
              <w:left w:val="single" w:sz="4" w:space="0" w:color="000000"/>
              <w:bottom w:val="single" w:sz="4" w:space="0" w:color="000000"/>
              <w:right w:val="single" w:sz="4" w:space="0" w:color="000000"/>
            </w:tcBorders>
          </w:tcPr>
          <w:p w14:paraId="33B4D90C" w14:textId="77777777" w:rsidR="006D6F6D" w:rsidRPr="006D6F6D" w:rsidRDefault="006D6F6D" w:rsidP="006D6F6D">
            <w:proofErr w:type="spellStart"/>
            <w:r w:rsidRPr="006D6F6D">
              <w:t>Λουξεµβούργο</w:t>
            </w:r>
            <w:proofErr w:type="spellEnd"/>
            <w:r w:rsidRPr="006D6F6D">
              <w:t xml:space="preserve"> </w:t>
            </w:r>
          </w:p>
        </w:tc>
      </w:tr>
      <w:tr w:rsidR="006D6F6D" w:rsidRPr="006D6F6D" w14:paraId="44BFFFA6" w14:textId="77777777" w:rsidTr="00DB542F">
        <w:trPr>
          <w:trHeight w:val="545"/>
          <w:jc w:val="center"/>
        </w:trPr>
        <w:tc>
          <w:tcPr>
            <w:tcW w:w="843" w:type="dxa"/>
            <w:tcBorders>
              <w:top w:val="single" w:sz="4" w:space="0" w:color="000000"/>
              <w:left w:val="single" w:sz="4" w:space="0" w:color="000000"/>
              <w:bottom w:val="single" w:sz="4" w:space="0" w:color="000000"/>
              <w:right w:val="single" w:sz="4" w:space="0" w:color="000000"/>
            </w:tcBorders>
          </w:tcPr>
          <w:p w14:paraId="2182F696" w14:textId="77777777" w:rsidR="006D6F6D" w:rsidRPr="006D6F6D" w:rsidRDefault="006D6F6D" w:rsidP="006D6F6D">
            <w:r w:rsidRPr="006D6F6D">
              <w:t xml:space="preserve">DK </w:t>
            </w:r>
          </w:p>
        </w:tc>
        <w:tc>
          <w:tcPr>
            <w:tcW w:w="1269" w:type="dxa"/>
            <w:tcBorders>
              <w:top w:val="single" w:sz="4" w:space="0" w:color="000000"/>
              <w:left w:val="single" w:sz="4" w:space="0" w:color="000000"/>
              <w:bottom w:val="single" w:sz="4" w:space="0" w:color="000000"/>
              <w:right w:val="single" w:sz="4" w:space="0" w:color="000000"/>
            </w:tcBorders>
          </w:tcPr>
          <w:p w14:paraId="383AAC90" w14:textId="77777777" w:rsidR="006D6F6D" w:rsidRPr="006D6F6D" w:rsidRDefault="006D6F6D" w:rsidP="006D6F6D">
            <w:r w:rsidRPr="006D6F6D">
              <w:t>∆ανία</w:t>
            </w:r>
          </w:p>
        </w:tc>
        <w:tc>
          <w:tcPr>
            <w:tcW w:w="983" w:type="dxa"/>
            <w:tcBorders>
              <w:top w:val="single" w:sz="4" w:space="0" w:color="000000"/>
              <w:left w:val="single" w:sz="4" w:space="0" w:color="000000"/>
              <w:bottom w:val="single" w:sz="4" w:space="0" w:color="000000"/>
              <w:right w:val="single" w:sz="4" w:space="0" w:color="000000"/>
            </w:tcBorders>
          </w:tcPr>
          <w:p w14:paraId="3DFAE282" w14:textId="77777777" w:rsidR="006D6F6D" w:rsidRPr="006D6F6D" w:rsidRDefault="006D6F6D" w:rsidP="006D6F6D">
            <w:r w:rsidRPr="006D6F6D">
              <w:t xml:space="preserve"> NL </w:t>
            </w:r>
          </w:p>
        </w:tc>
        <w:tc>
          <w:tcPr>
            <w:tcW w:w="2330" w:type="dxa"/>
            <w:tcBorders>
              <w:top w:val="single" w:sz="4" w:space="0" w:color="000000"/>
              <w:left w:val="single" w:sz="4" w:space="0" w:color="000000"/>
              <w:bottom w:val="single" w:sz="4" w:space="0" w:color="000000"/>
              <w:right w:val="single" w:sz="4" w:space="0" w:color="000000"/>
            </w:tcBorders>
          </w:tcPr>
          <w:p w14:paraId="5CD07908" w14:textId="77777777" w:rsidR="006D6F6D" w:rsidRPr="006D6F6D" w:rsidRDefault="006D6F6D" w:rsidP="006D6F6D">
            <w:r w:rsidRPr="006D6F6D">
              <w:t xml:space="preserve">Ολλανδία </w:t>
            </w:r>
          </w:p>
        </w:tc>
      </w:tr>
      <w:tr w:rsidR="006D6F6D" w:rsidRPr="006D6F6D" w14:paraId="48088573" w14:textId="77777777" w:rsidTr="00DB542F">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14BF51AF" w14:textId="77777777" w:rsidR="006D6F6D" w:rsidRPr="006D6F6D" w:rsidRDefault="006D6F6D" w:rsidP="006D6F6D">
            <w:r w:rsidRPr="006D6F6D">
              <w:t xml:space="preserve">FIN  </w:t>
            </w:r>
          </w:p>
        </w:tc>
        <w:tc>
          <w:tcPr>
            <w:tcW w:w="1269" w:type="dxa"/>
            <w:tcBorders>
              <w:top w:val="single" w:sz="4" w:space="0" w:color="000000"/>
              <w:left w:val="single" w:sz="4" w:space="0" w:color="000000"/>
              <w:bottom w:val="single" w:sz="4" w:space="0" w:color="000000"/>
              <w:right w:val="single" w:sz="4" w:space="0" w:color="000000"/>
            </w:tcBorders>
          </w:tcPr>
          <w:p w14:paraId="0AAD59E7" w14:textId="77777777" w:rsidR="006D6F6D" w:rsidRPr="006D6F6D" w:rsidRDefault="006D6F6D" w:rsidP="006D6F6D">
            <w:r w:rsidRPr="006D6F6D">
              <w:t>Φιλανδία</w:t>
            </w:r>
          </w:p>
        </w:tc>
        <w:tc>
          <w:tcPr>
            <w:tcW w:w="983" w:type="dxa"/>
            <w:tcBorders>
              <w:top w:val="single" w:sz="4" w:space="0" w:color="000000"/>
              <w:left w:val="single" w:sz="4" w:space="0" w:color="000000"/>
              <w:bottom w:val="single" w:sz="4" w:space="0" w:color="000000"/>
              <w:right w:val="single" w:sz="4" w:space="0" w:color="000000"/>
            </w:tcBorders>
          </w:tcPr>
          <w:p w14:paraId="375EB6A7" w14:textId="77777777" w:rsidR="006D6F6D" w:rsidRPr="006D6F6D" w:rsidRDefault="006D6F6D" w:rsidP="006D6F6D">
            <w:r w:rsidRPr="006D6F6D">
              <w:t xml:space="preserve"> NOR </w:t>
            </w:r>
          </w:p>
        </w:tc>
        <w:tc>
          <w:tcPr>
            <w:tcW w:w="2330" w:type="dxa"/>
            <w:tcBorders>
              <w:top w:val="single" w:sz="4" w:space="0" w:color="000000"/>
              <w:left w:val="single" w:sz="4" w:space="0" w:color="000000"/>
              <w:bottom w:val="single" w:sz="4" w:space="0" w:color="000000"/>
              <w:right w:val="single" w:sz="4" w:space="0" w:color="000000"/>
            </w:tcBorders>
          </w:tcPr>
          <w:p w14:paraId="4792064D" w14:textId="77777777" w:rsidR="006D6F6D" w:rsidRPr="006D6F6D" w:rsidRDefault="006D6F6D" w:rsidP="006D6F6D">
            <w:r w:rsidRPr="006D6F6D">
              <w:t xml:space="preserve">Νορβηγία </w:t>
            </w:r>
          </w:p>
        </w:tc>
      </w:tr>
      <w:tr w:rsidR="006D6F6D" w:rsidRPr="006D6F6D" w14:paraId="19D972E1" w14:textId="77777777" w:rsidTr="00DB542F">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09F45F94" w14:textId="77777777" w:rsidR="006D6F6D" w:rsidRPr="006D6F6D" w:rsidRDefault="006D6F6D" w:rsidP="006D6F6D">
            <w:r w:rsidRPr="006D6F6D">
              <w:t xml:space="preserve">F </w:t>
            </w:r>
          </w:p>
        </w:tc>
        <w:tc>
          <w:tcPr>
            <w:tcW w:w="1269" w:type="dxa"/>
            <w:tcBorders>
              <w:top w:val="single" w:sz="4" w:space="0" w:color="000000"/>
              <w:left w:val="single" w:sz="4" w:space="0" w:color="000000"/>
              <w:bottom w:val="single" w:sz="4" w:space="0" w:color="000000"/>
              <w:right w:val="single" w:sz="4" w:space="0" w:color="000000"/>
            </w:tcBorders>
          </w:tcPr>
          <w:p w14:paraId="7F035939" w14:textId="77777777" w:rsidR="006D6F6D" w:rsidRPr="006D6F6D" w:rsidRDefault="006D6F6D" w:rsidP="006D6F6D">
            <w:r w:rsidRPr="006D6F6D">
              <w:t>Γαλλία</w:t>
            </w:r>
          </w:p>
        </w:tc>
        <w:tc>
          <w:tcPr>
            <w:tcW w:w="983" w:type="dxa"/>
            <w:tcBorders>
              <w:top w:val="single" w:sz="4" w:space="0" w:color="000000"/>
              <w:left w:val="single" w:sz="4" w:space="0" w:color="000000"/>
              <w:bottom w:val="single" w:sz="4" w:space="0" w:color="000000"/>
              <w:right w:val="single" w:sz="4" w:space="0" w:color="000000"/>
            </w:tcBorders>
          </w:tcPr>
          <w:p w14:paraId="3E82E335" w14:textId="77777777" w:rsidR="006D6F6D" w:rsidRPr="006D6F6D" w:rsidRDefault="006D6F6D" w:rsidP="006D6F6D">
            <w:r w:rsidRPr="006D6F6D">
              <w:t xml:space="preserve"> P </w:t>
            </w:r>
          </w:p>
        </w:tc>
        <w:tc>
          <w:tcPr>
            <w:tcW w:w="2330" w:type="dxa"/>
            <w:tcBorders>
              <w:top w:val="single" w:sz="4" w:space="0" w:color="000000"/>
              <w:left w:val="single" w:sz="4" w:space="0" w:color="000000"/>
              <w:bottom w:val="single" w:sz="4" w:space="0" w:color="000000"/>
              <w:right w:val="single" w:sz="4" w:space="0" w:color="000000"/>
            </w:tcBorders>
          </w:tcPr>
          <w:p w14:paraId="3E5339B4" w14:textId="77777777" w:rsidR="006D6F6D" w:rsidRPr="006D6F6D" w:rsidRDefault="006D6F6D" w:rsidP="006D6F6D">
            <w:r w:rsidRPr="006D6F6D">
              <w:t xml:space="preserve">Πορτογαλία </w:t>
            </w:r>
          </w:p>
        </w:tc>
      </w:tr>
      <w:tr w:rsidR="006D6F6D" w:rsidRPr="006D6F6D" w14:paraId="050BEB4B" w14:textId="77777777" w:rsidTr="00DB542F">
        <w:trPr>
          <w:trHeight w:val="545"/>
          <w:jc w:val="center"/>
        </w:trPr>
        <w:tc>
          <w:tcPr>
            <w:tcW w:w="843" w:type="dxa"/>
            <w:tcBorders>
              <w:top w:val="single" w:sz="4" w:space="0" w:color="000000"/>
              <w:left w:val="single" w:sz="4" w:space="0" w:color="000000"/>
              <w:bottom w:val="single" w:sz="4" w:space="0" w:color="000000"/>
              <w:right w:val="single" w:sz="4" w:space="0" w:color="000000"/>
            </w:tcBorders>
          </w:tcPr>
          <w:p w14:paraId="4618D5F7" w14:textId="77777777" w:rsidR="006D6F6D" w:rsidRPr="006D6F6D" w:rsidRDefault="006D6F6D" w:rsidP="006D6F6D">
            <w:r w:rsidRPr="006D6F6D">
              <w:t xml:space="preserve">D </w:t>
            </w:r>
          </w:p>
        </w:tc>
        <w:tc>
          <w:tcPr>
            <w:tcW w:w="1269" w:type="dxa"/>
            <w:tcBorders>
              <w:top w:val="single" w:sz="4" w:space="0" w:color="000000"/>
              <w:left w:val="single" w:sz="4" w:space="0" w:color="000000"/>
              <w:bottom w:val="single" w:sz="4" w:space="0" w:color="000000"/>
              <w:right w:val="single" w:sz="4" w:space="0" w:color="000000"/>
            </w:tcBorders>
          </w:tcPr>
          <w:p w14:paraId="41D52F5C" w14:textId="77777777" w:rsidR="006D6F6D" w:rsidRPr="006D6F6D" w:rsidRDefault="006D6F6D" w:rsidP="006D6F6D">
            <w:proofErr w:type="spellStart"/>
            <w:r w:rsidRPr="006D6F6D">
              <w:t>Γερµανία</w:t>
            </w:r>
            <w:proofErr w:type="spellEnd"/>
          </w:p>
        </w:tc>
        <w:tc>
          <w:tcPr>
            <w:tcW w:w="983" w:type="dxa"/>
            <w:tcBorders>
              <w:top w:val="single" w:sz="4" w:space="0" w:color="000000"/>
              <w:left w:val="single" w:sz="4" w:space="0" w:color="000000"/>
              <w:bottom w:val="single" w:sz="4" w:space="0" w:color="000000"/>
              <w:right w:val="single" w:sz="4" w:space="0" w:color="000000"/>
            </w:tcBorders>
          </w:tcPr>
          <w:p w14:paraId="2A86B2F7" w14:textId="77777777" w:rsidR="006D6F6D" w:rsidRPr="006D6F6D" w:rsidRDefault="006D6F6D" w:rsidP="006D6F6D">
            <w:r w:rsidRPr="006D6F6D">
              <w:t xml:space="preserve"> E </w:t>
            </w:r>
          </w:p>
        </w:tc>
        <w:tc>
          <w:tcPr>
            <w:tcW w:w="2330" w:type="dxa"/>
            <w:tcBorders>
              <w:top w:val="single" w:sz="4" w:space="0" w:color="000000"/>
              <w:left w:val="single" w:sz="4" w:space="0" w:color="000000"/>
              <w:bottom w:val="single" w:sz="4" w:space="0" w:color="000000"/>
              <w:right w:val="single" w:sz="4" w:space="0" w:color="000000"/>
            </w:tcBorders>
          </w:tcPr>
          <w:p w14:paraId="0C8C7FB5" w14:textId="77777777" w:rsidR="006D6F6D" w:rsidRPr="006D6F6D" w:rsidRDefault="006D6F6D" w:rsidP="006D6F6D">
            <w:r w:rsidRPr="006D6F6D">
              <w:t xml:space="preserve">Ισπανία </w:t>
            </w:r>
          </w:p>
        </w:tc>
      </w:tr>
      <w:tr w:rsidR="006D6F6D" w:rsidRPr="006D6F6D" w14:paraId="5F0A1549" w14:textId="77777777" w:rsidTr="00DB542F">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354E59FD" w14:textId="77777777" w:rsidR="006D6F6D" w:rsidRPr="006D6F6D" w:rsidRDefault="006D6F6D" w:rsidP="006D6F6D">
            <w:r w:rsidRPr="006D6F6D">
              <w:t xml:space="preserve">EL </w:t>
            </w:r>
          </w:p>
        </w:tc>
        <w:tc>
          <w:tcPr>
            <w:tcW w:w="1269" w:type="dxa"/>
            <w:tcBorders>
              <w:top w:val="single" w:sz="4" w:space="0" w:color="000000"/>
              <w:left w:val="single" w:sz="4" w:space="0" w:color="000000"/>
              <w:bottom w:val="single" w:sz="4" w:space="0" w:color="000000"/>
              <w:right w:val="single" w:sz="4" w:space="0" w:color="000000"/>
            </w:tcBorders>
          </w:tcPr>
          <w:p w14:paraId="19DF0C2A" w14:textId="77777777" w:rsidR="006D6F6D" w:rsidRPr="006D6F6D" w:rsidRDefault="006D6F6D" w:rsidP="006D6F6D">
            <w:r w:rsidRPr="006D6F6D">
              <w:t>Ελλάδα</w:t>
            </w:r>
          </w:p>
        </w:tc>
        <w:tc>
          <w:tcPr>
            <w:tcW w:w="983" w:type="dxa"/>
            <w:tcBorders>
              <w:top w:val="single" w:sz="4" w:space="0" w:color="000000"/>
              <w:left w:val="single" w:sz="4" w:space="0" w:color="000000"/>
              <w:bottom w:val="single" w:sz="4" w:space="0" w:color="000000"/>
              <w:right w:val="single" w:sz="4" w:space="0" w:color="000000"/>
            </w:tcBorders>
          </w:tcPr>
          <w:p w14:paraId="1CE26527" w14:textId="77777777" w:rsidR="006D6F6D" w:rsidRPr="006D6F6D" w:rsidRDefault="006D6F6D" w:rsidP="006D6F6D">
            <w:r w:rsidRPr="006D6F6D">
              <w:t xml:space="preserve"> CH </w:t>
            </w:r>
          </w:p>
        </w:tc>
        <w:tc>
          <w:tcPr>
            <w:tcW w:w="2330" w:type="dxa"/>
            <w:tcBorders>
              <w:top w:val="single" w:sz="4" w:space="0" w:color="000000"/>
              <w:left w:val="single" w:sz="4" w:space="0" w:color="000000"/>
              <w:bottom w:val="single" w:sz="4" w:space="0" w:color="000000"/>
              <w:right w:val="single" w:sz="4" w:space="0" w:color="000000"/>
            </w:tcBorders>
          </w:tcPr>
          <w:p w14:paraId="344F3DFE" w14:textId="77777777" w:rsidR="006D6F6D" w:rsidRPr="006D6F6D" w:rsidRDefault="006D6F6D" w:rsidP="006D6F6D">
            <w:r w:rsidRPr="006D6F6D">
              <w:t xml:space="preserve">Ελβετία </w:t>
            </w:r>
          </w:p>
        </w:tc>
      </w:tr>
      <w:tr w:rsidR="006D6F6D" w:rsidRPr="006D6F6D" w14:paraId="4E048723" w14:textId="77777777" w:rsidTr="00DB542F">
        <w:trPr>
          <w:trHeight w:val="547"/>
          <w:jc w:val="center"/>
        </w:trPr>
        <w:tc>
          <w:tcPr>
            <w:tcW w:w="843" w:type="dxa"/>
            <w:tcBorders>
              <w:top w:val="single" w:sz="4" w:space="0" w:color="000000"/>
              <w:left w:val="single" w:sz="4" w:space="0" w:color="000000"/>
              <w:bottom w:val="single" w:sz="4" w:space="0" w:color="000000"/>
              <w:right w:val="single" w:sz="4" w:space="0" w:color="000000"/>
            </w:tcBorders>
          </w:tcPr>
          <w:p w14:paraId="20DF6D75" w14:textId="77777777" w:rsidR="006D6F6D" w:rsidRPr="006D6F6D" w:rsidRDefault="006D6F6D" w:rsidP="006D6F6D">
            <w:r w:rsidRPr="006D6F6D">
              <w:t xml:space="preserve">ISL </w:t>
            </w:r>
          </w:p>
        </w:tc>
        <w:tc>
          <w:tcPr>
            <w:tcW w:w="1269" w:type="dxa"/>
            <w:tcBorders>
              <w:top w:val="single" w:sz="4" w:space="0" w:color="000000"/>
              <w:left w:val="single" w:sz="4" w:space="0" w:color="000000"/>
              <w:bottom w:val="single" w:sz="4" w:space="0" w:color="000000"/>
              <w:right w:val="single" w:sz="4" w:space="0" w:color="000000"/>
            </w:tcBorders>
          </w:tcPr>
          <w:p w14:paraId="3676F679" w14:textId="77777777" w:rsidR="006D6F6D" w:rsidRPr="006D6F6D" w:rsidRDefault="006D6F6D" w:rsidP="006D6F6D">
            <w:r w:rsidRPr="006D6F6D">
              <w:t>Ισλανδία</w:t>
            </w:r>
          </w:p>
        </w:tc>
        <w:tc>
          <w:tcPr>
            <w:tcW w:w="983" w:type="dxa"/>
            <w:tcBorders>
              <w:top w:val="single" w:sz="4" w:space="0" w:color="000000"/>
              <w:left w:val="single" w:sz="4" w:space="0" w:color="000000"/>
              <w:bottom w:val="single" w:sz="4" w:space="0" w:color="000000"/>
              <w:right w:val="single" w:sz="4" w:space="0" w:color="000000"/>
            </w:tcBorders>
          </w:tcPr>
          <w:p w14:paraId="0CDA590D" w14:textId="77777777" w:rsidR="006D6F6D" w:rsidRPr="006D6F6D" w:rsidRDefault="006D6F6D" w:rsidP="006D6F6D">
            <w:r w:rsidRPr="006D6F6D">
              <w:t xml:space="preserve"> S </w:t>
            </w:r>
          </w:p>
        </w:tc>
        <w:tc>
          <w:tcPr>
            <w:tcW w:w="2330" w:type="dxa"/>
            <w:tcBorders>
              <w:top w:val="single" w:sz="4" w:space="0" w:color="000000"/>
              <w:left w:val="single" w:sz="4" w:space="0" w:color="000000"/>
              <w:bottom w:val="single" w:sz="4" w:space="0" w:color="000000"/>
              <w:right w:val="single" w:sz="4" w:space="0" w:color="000000"/>
            </w:tcBorders>
          </w:tcPr>
          <w:p w14:paraId="2F96FA13" w14:textId="77777777" w:rsidR="006D6F6D" w:rsidRPr="006D6F6D" w:rsidRDefault="006D6F6D" w:rsidP="006D6F6D">
            <w:r w:rsidRPr="006D6F6D">
              <w:t xml:space="preserve">Σουηδία </w:t>
            </w:r>
          </w:p>
        </w:tc>
      </w:tr>
      <w:tr w:rsidR="006D6F6D" w:rsidRPr="006D6F6D" w14:paraId="6CF2BDE8" w14:textId="77777777" w:rsidTr="00DB542F">
        <w:trPr>
          <w:trHeight w:val="550"/>
          <w:jc w:val="center"/>
        </w:trPr>
        <w:tc>
          <w:tcPr>
            <w:tcW w:w="843" w:type="dxa"/>
            <w:tcBorders>
              <w:top w:val="single" w:sz="4" w:space="0" w:color="000000"/>
              <w:left w:val="single" w:sz="4" w:space="0" w:color="000000"/>
              <w:bottom w:val="single" w:sz="6" w:space="0" w:color="000000"/>
              <w:right w:val="single" w:sz="4" w:space="0" w:color="000000"/>
            </w:tcBorders>
          </w:tcPr>
          <w:p w14:paraId="1EC13A8F" w14:textId="77777777" w:rsidR="006D6F6D" w:rsidRPr="006D6F6D" w:rsidRDefault="006D6F6D" w:rsidP="006D6F6D">
            <w:r w:rsidRPr="006D6F6D">
              <w:t xml:space="preserve">IRL </w:t>
            </w:r>
          </w:p>
        </w:tc>
        <w:tc>
          <w:tcPr>
            <w:tcW w:w="1269" w:type="dxa"/>
            <w:tcBorders>
              <w:top w:val="single" w:sz="4" w:space="0" w:color="000000"/>
              <w:left w:val="single" w:sz="4" w:space="0" w:color="000000"/>
              <w:bottom w:val="single" w:sz="6" w:space="0" w:color="000000"/>
              <w:right w:val="single" w:sz="4" w:space="0" w:color="000000"/>
            </w:tcBorders>
          </w:tcPr>
          <w:p w14:paraId="75F0488D" w14:textId="77777777" w:rsidR="006D6F6D" w:rsidRPr="006D6F6D" w:rsidRDefault="006D6F6D" w:rsidP="006D6F6D">
            <w:r w:rsidRPr="006D6F6D">
              <w:t>Ιρλανδία</w:t>
            </w:r>
          </w:p>
        </w:tc>
        <w:tc>
          <w:tcPr>
            <w:tcW w:w="983" w:type="dxa"/>
            <w:tcBorders>
              <w:top w:val="single" w:sz="4" w:space="0" w:color="000000"/>
              <w:left w:val="single" w:sz="4" w:space="0" w:color="000000"/>
              <w:bottom w:val="single" w:sz="6" w:space="0" w:color="000000"/>
              <w:right w:val="single" w:sz="4" w:space="0" w:color="000000"/>
            </w:tcBorders>
          </w:tcPr>
          <w:p w14:paraId="1E1C49CD" w14:textId="77777777" w:rsidR="006D6F6D" w:rsidRPr="006D6F6D" w:rsidRDefault="006D6F6D" w:rsidP="006D6F6D">
            <w:r w:rsidRPr="006D6F6D">
              <w:t xml:space="preserve"> UK </w:t>
            </w:r>
          </w:p>
        </w:tc>
        <w:tc>
          <w:tcPr>
            <w:tcW w:w="2330" w:type="dxa"/>
            <w:tcBorders>
              <w:top w:val="single" w:sz="4" w:space="0" w:color="000000"/>
              <w:left w:val="single" w:sz="4" w:space="0" w:color="000000"/>
              <w:bottom w:val="single" w:sz="6" w:space="0" w:color="000000"/>
              <w:right w:val="single" w:sz="4" w:space="0" w:color="000000"/>
            </w:tcBorders>
          </w:tcPr>
          <w:p w14:paraId="3E480BA0" w14:textId="77777777" w:rsidR="006D6F6D" w:rsidRPr="006D6F6D" w:rsidRDefault="006D6F6D" w:rsidP="006D6F6D">
            <w:proofErr w:type="spellStart"/>
            <w:r w:rsidRPr="006D6F6D">
              <w:t>Ηνωµένο</w:t>
            </w:r>
            <w:proofErr w:type="spellEnd"/>
            <w:r w:rsidRPr="006D6F6D">
              <w:t xml:space="preserve"> Βασίλειο </w:t>
            </w:r>
          </w:p>
        </w:tc>
      </w:tr>
    </w:tbl>
    <w:p w14:paraId="6CAF1F61" w14:textId="1553AC60" w:rsidR="00F0389C" w:rsidRDefault="00F0389C" w:rsidP="00F0389C"/>
    <w:p w14:paraId="46089426" w14:textId="15ACCE73" w:rsidR="00F0389C" w:rsidRDefault="00F0389C" w:rsidP="00F0389C">
      <w:r>
        <w:t xml:space="preserve">5. </w:t>
      </w:r>
      <w:r w:rsidRPr="00F0389C">
        <w:rPr>
          <w:b/>
          <w:bCs/>
        </w:rPr>
        <w:t>Εξισώσεις</w:t>
      </w:r>
      <w:r>
        <w:t xml:space="preserve">: </w:t>
      </w:r>
      <w:r w:rsidRPr="00F0389C">
        <w:t>Όλ</w:t>
      </w:r>
      <w:r>
        <w:t>ες</w:t>
      </w:r>
      <w:r w:rsidRPr="00F0389C">
        <w:t xml:space="preserve"> οι </w:t>
      </w:r>
      <w:r>
        <w:t>εξισώσεις</w:t>
      </w:r>
      <w:r w:rsidRPr="00F0389C">
        <w:t xml:space="preserve"> πρέπει να φέρουν μοναδική αρίθμηση</w:t>
      </w:r>
      <w:r>
        <w:t xml:space="preserve">, </w:t>
      </w:r>
      <w:r w:rsidR="001B41E3">
        <w:t xml:space="preserve">η αναφορά τους εντός του κειμένου, γίνεται χρησιμοποιώντας τη λειτουργία «Εισαγωγή παραπομπής» του </w:t>
      </w:r>
      <w:r w:rsidR="001B41E3">
        <w:rPr>
          <w:lang w:val="en-US"/>
        </w:rPr>
        <w:t>MS</w:t>
      </w:r>
      <w:r w:rsidR="001B41E3" w:rsidRPr="006D6F6D">
        <w:t xml:space="preserve"> </w:t>
      </w:r>
      <w:r w:rsidR="001B41E3">
        <w:rPr>
          <w:lang w:val="en-US"/>
        </w:rPr>
        <w:t>Word</w:t>
      </w:r>
      <w:r w:rsidR="001B41E3">
        <w:t xml:space="preserve"> με ετικέτα και αριθμό μόνο</w:t>
      </w:r>
      <w:r w:rsidR="001B41E3" w:rsidRPr="006D6F6D">
        <w:t xml:space="preserve">, </w:t>
      </w:r>
      <w:r w:rsidR="001B41E3">
        <w:t>όπως π.χ.</w:t>
      </w:r>
      <w:r w:rsidR="00F61408">
        <w:t>, π.χ. «Εξ.</w:t>
      </w:r>
      <w:r w:rsidR="001B41E3">
        <w:t xml:space="preserve"> </w:t>
      </w:r>
      <w:r w:rsidR="001B41E3">
        <w:fldChar w:fldCharType="begin"/>
      </w:r>
      <w:r w:rsidR="001B41E3">
        <w:instrText xml:space="preserve"> REF _Ref94694267 \h </w:instrText>
      </w:r>
      <w:r w:rsidR="001B41E3">
        <w:fldChar w:fldCharType="separate"/>
      </w:r>
      <w:r w:rsidR="001B41E3">
        <w:t>(</w:t>
      </w:r>
      <w:r w:rsidR="001B41E3" w:rsidRPr="006D6F6D">
        <w:rPr>
          <w:noProof/>
        </w:rPr>
        <w:t>1</w:t>
      </w:r>
      <w:r w:rsidR="001B41E3">
        <w:fldChar w:fldCharType="end"/>
      </w:r>
      <w:r w:rsidR="001B41E3">
        <w:t>)</w:t>
      </w:r>
      <w:r w:rsidR="00F61408">
        <w:t xml:space="preserve">», </w:t>
      </w:r>
      <w:r>
        <w:t xml:space="preserve">να είναι γραμμένες με τη λειτουργία «Εισαγωγή νέας εξίσωσης» του </w:t>
      </w:r>
      <w:r>
        <w:rPr>
          <w:lang w:val="en-US"/>
        </w:rPr>
        <w:t>MS</w:t>
      </w:r>
      <w:r w:rsidRPr="00F0389C">
        <w:t xml:space="preserve"> </w:t>
      </w:r>
      <w:r>
        <w:rPr>
          <w:lang w:val="en-US"/>
        </w:rPr>
        <w:t>Word</w:t>
      </w:r>
      <w:r w:rsidR="00F61408">
        <w:t>,</w:t>
      </w:r>
      <w:r w:rsidRPr="00F0389C">
        <w:t xml:space="preserve"> </w:t>
      </w:r>
      <w:r>
        <w:t>και να εμφανίζονται εντός πίνακα μίας γραμμής, με μια κενή γραμμή πριν και μετά, όπως στο παρόν υπόδειγμα:</w:t>
      </w:r>
    </w:p>
    <w:p w14:paraId="772E2536" w14:textId="77777777" w:rsidR="00F0389C" w:rsidRPr="00F0389C" w:rsidRDefault="00F0389C" w:rsidP="00F038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41"/>
      </w:tblGrid>
      <w:tr w:rsidR="00F61408" w14:paraId="197878EA" w14:textId="77777777" w:rsidTr="00F61408">
        <w:tc>
          <w:tcPr>
            <w:tcW w:w="8075" w:type="dxa"/>
          </w:tcPr>
          <w:p w14:paraId="27222EF4" w14:textId="60184C1B" w:rsidR="00F61408" w:rsidRDefault="008F76D0" w:rsidP="00D604EF">
            <m:oMathPara>
              <m:oMath>
                <m:sSup>
                  <m:sSupPr>
                    <m:ctrlPr>
                      <w:rPr>
                        <w:rFonts w:ascii="Cambria Math" w:hAnsi="Cambria Math"/>
                      </w:rPr>
                    </m:ctrlPr>
                  </m:sSupPr>
                  <m:e>
                    <m:d>
                      <m:dPr>
                        <m:ctrlPr>
                          <w:rPr>
                            <w:rFonts w:ascii="Cambria Math" w:hAnsi="Cambria Math"/>
                          </w:rPr>
                        </m:ctrlPr>
                      </m:dPr>
                      <m:e>
                        <m:r>
                          <w:rPr>
                            <w:rFonts w:ascii="Cambria Math" w:hAnsi="Cambria Math"/>
                          </w:rPr>
                          <m:t>1+x</m:t>
                        </m:r>
                      </m:e>
                    </m:d>
                  </m:e>
                  <m:sup>
                    <m:r>
                      <w:rPr>
                        <w:rFonts w:ascii="Cambria Math" w:hAnsi="Cambria Math"/>
                      </w:rPr>
                      <m:t>n</m:t>
                    </m:r>
                  </m:sup>
                </m:sSup>
                <m:r>
                  <w:rPr>
                    <w:rFonts w:ascii="Cambria Math" w:hAnsi="Cambria Math"/>
                  </w:rPr>
                  <m:t>=1+</m:t>
                </m:r>
                <m:f>
                  <m:fPr>
                    <m:ctrlPr>
                      <w:rPr>
                        <w:rFonts w:ascii="Cambria Math" w:hAnsi="Cambria Math"/>
                      </w:rPr>
                    </m:ctrlPr>
                  </m:fPr>
                  <m:num>
                    <m:r>
                      <w:rPr>
                        <w:rFonts w:ascii="Cambria Math" w:hAnsi="Cambria Math"/>
                      </w:rPr>
                      <m:t>nx</m:t>
                    </m:r>
                  </m:num>
                  <m:den>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n-1</m:t>
                        </m:r>
                      </m:e>
                    </m:d>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m:t>
                </m:r>
              </m:oMath>
            </m:oMathPara>
          </w:p>
        </w:tc>
        <w:tc>
          <w:tcPr>
            <w:tcW w:w="941" w:type="dxa"/>
          </w:tcPr>
          <w:p w14:paraId="65701F95" w14:textId="362C9579" w:rsidR="00F61408" w:rsidRDefault="00F61408" w:rsidP="00F61408">
            <w:pPr>
              <w:jc w:val="center"/>
            </w:pPr>
            <w:bookmarkStart w:id="15" w:name="_Ref94694267"/>
            <w:r>
              <w:t>(</w:t>
            </w:r>
            <w:fldSimple w:instr=" SEQ Εξίσωση \* ARABIC ">
              <w:r w:rsidR="006D6F6D" w:rsidRPr="006D6F6D">
                <w:rPr>
                  <w:noProof/>
                </w:rPr>
                <w:t>1</w:t>
              </w:r>
            </w:fldSimple>
            <w:bookmarkEnd w:id="15"/>
            <w:r>
              <w:t>)</w:t>
            </w:r>
          </w:p>
        </w:tc>
      </w:tr>
    </w:tbl>
    <w:p w14:paraId="3D414B19" w14:textId="4FCBD17D" w:rsidR="00D604EF" w:rsidRPr="006D6F6D" w:rsidRDefault="00D604EF" w:rsidP="006D6F6D">
      <w:pPr>
        <w:pStyle w:val="Caption"/>
        <w:rPr>
          <w:b w:val="0"/>
          <w:bCs w:val="0"/>
        </w:rPr>
      </w:pPr>
    </w:p>
    <w:p w14:paraId="134AB837" w14:textId="77777777" w:rsidR="00F0389C" w:rsidRPr="00D604EF" w:rsidRDefault="00F0389C" w:rsidP="00D604EF"/>
    <w:sectPr w:rsidR="00F0389C" w:rsidRPr="00D604EF" w:rsidSect="00A01038">
      <w:pgSz w:w="11906" w:h="16838" w:code="9"/>
      <w:pgMar w:top="1152" w:right="1440" w:bottom="1152" w:left="1440" w:header="1411" w:footer="1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0ECA" w14:textId="77777777" w:rsidR="008F76D0" w:rsidRDefault="008F76D0" w:rsidP="00517B8D">
      <w:pPr>
        <w:spacing w:before="0"/>
      </w:pPr>
      <w:r>
        <w:separator/>
      </w:r>
    </w:p>
  </w:endnote>
  <w:endnote w:type="continuationSeparator" w:id="0">
    <w:p w14:paraId="4848DDC4" w14:textId="77777777" w:rsidR="008F76D0" w:rsidRDefault="008F76D0" w:rsidP="00517B8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4D61" w14:textId="77777777" w:rsidR="00517B8D" w:rsidRDefault="00517B8D">
    <w:pPr>
      <w:pStyle w:val="Footer"/>
      <w:jc w:val="right"/>
    </w:pPr>
    <w:r>
      <w:fldChar w:fldCharType="begin"/>
    </w:r>
    <w:r>
      <w:instrText xml:space="preserve"> PAGE   \* MERGEFORMAT </w:instrText>
    </w:r>
    <w:r>
      <w:fldChar w:fldCharType="separate"/>
    </w:r>
    <w:r w:rsidR="00CD4D51">
      <w:rPr>
        <w:noProof/>
      </w:rPr>
      <w:t>6</w:t>
    </w:r>
    <w:r>
      <w:fldChar w:fldCharType="end"/>
    </w:r>
  </w:p>
  <w:p w14:paraId="394E49A5" w14:textId="77777777" w:rsidR="00F72953" w:rsidRDefault="00C64BFC" w:rsidP="00A01038">
    <w:pPr>
      <w:pStyle w:val="Footer"/>
    </w:pPr>
    <w:r>
      <w:t xml:space="preserve">Μεταπτυχιακή </w:t>
    </w:r>
    <w:r w:rsidR="00517B8D">
      <w:t xml:space="preserve">Διπλωματική Εργασία, </w:t>
    </w:r>
    <w:r w:rsidR="00517B8D" w:rsidRPr="00517B8D">
      <w:rPr>
        <w:highlight w:val="yellow"/>
      </w:rPr>
      <w:t xml:space="preserve">Όνομα Επώνυμο, </w:t>
    </w:r>
    <w:r w:rsidR="00517B8D" w:rsidRPr="00B75F1F">
      <w:rPr>
        <w:highlight w:val="yellow"/>
      </w:rPr>
      <w:t>ΑΜ</w:t>
    </w:r>
    <w:r w:rsidR="00B75F1F" w:rsidRPr="00B75F1F">
      <w:rPr>
        <w:highlight w:val="yellow"/>
      </w:rPr>
      <w:t xml:space="preserve"> </w:t>
    </w:r>
    <w:r w:rsidR="00FB6F6C">
      <w:rPr>
        <w:highlight w:val="yellow"/>
        <w:lang w:val="en-US"/>
      </w:rPr>
      <w:t>MSC</w:t>
    </w:r>
    <w:r w:rsidR="00173BC9">
      <w:rPr>
        <w:highlight w:val="yellow"/>
        <w:lang w:val="en-US"/>
      </w:rPr>
      <w:t>AVB</w:t>
    </w:r>
    <w:r w:rsidR="00FB6F6C" w:rsidRPr="00FB6F6C">
      <w:rPr>
        <w:highlight w:val="yellow"/>
      </w:rPr>
      <w:t>-</w:t>
    </w:r>
    <w:r w:rsidR="00B75F1F" w:rsidRPr="00B75F1F">
      <w:rPr>
        <w:highlight w:val="yellow"/>
      </w:rPr>
      <w:t>00</w:t>
    </w:r>
    <w:r w:rsidR="00B75F1F" w:rsidRPr="00B75F1F">
      <w:rPr>
        <w:highlight w:val="yellow"/>
        <w:lang w:val="en-US"/>
      </w:rP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AB7E" w14:textId="77777777" w:rsidR="008F76D0" w:rsidRDefault="008F76D0" w:rsidP="00517B8D">
      <w:pPr>
        <w:spacing w:before="0"/>
      </w:pPr>
      <w:r>
        <w:separator/>
      </w:r>
    </w:p>
  </w:footnote>
  <w:footnote w:type="continuationSeparator" w:id="0">
    <w:p w14:paraId="3633F265" w14:textId="77777777" w:rsidR="008F76D0" w:rsidRDefault="008F76D0" w:rsidP="00517B8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FF4"/>
    <w:multiLevelType w:val="hybridMultilevel"/>
    <w:tmpl w:val="84B2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56945"/>
    <w:multiLevelType w:val="hybridMultilevel"/>
    <w:tmpl w:val="0D2E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43B44"/>
    <w:multiLevelType w:val="hybridMultilevel"/>
    <w:tmpl w:val="C1263ED4"/>
    <w:lvl w:ilvl="0" w:tplc="D8F6FE4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23B1327"/>
    <w:multiLevelType w:val="hybridMultilevel"/>
    <w:tmpl w:val="9908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E7026"/>
    <w:multiLevelType w:val="hybridMultilevel"/>
    <w:tmpl w:val="5DB67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963413"/>
    <w:multiLevelType w:val="hybridMultilevel"/>
    <w:tmpl w:val="C36826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065AC"/>
    <w:multiLevelType w:val="multilevel"/>
    <w:tmpl w:val="11A0A2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567" w:hanging="20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35840A2"/>
    <w:multiLevelType w:val="hybridMultilevel"/>
    <w:tmpl w:val="9630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46D2B"/>
    <w:multiLevelType w:val="hybridMultilevel"/>
    <w:tmpl w:val="AD8EC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1"/>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0B"/>
    <w:rsid w:val="00035811"/>
    <w:rsid w:val="00037483"/>
    <w:rsid w:val="00050C04"/>
    <w:rsid w:val="00086280"/>
    <w:rsid w:val="000B3B55"/>
    <w:rsid w:val="000B49FC"/>
    <w:rsid w:val="000C131F"/>
    <w:rsid w:val="000D4463"/>
    <w:rsid w:val="000D6097"/>
    <w:rsid w:val="000F2026"/>
    <w:rsid w:val="0012030E"/>
    <w:rsid w:val="0013497A"/>
    <w:rsid w:val="00153E22"/>
    <w:rsid w:val="00156E58"/>
    <w:rsid w:val="001610E3"/>
    <w:rsid w:val="001718B6"/>
    <w:rsid w:val="00173BC9"/>
    <w:rsid w:val="00184261"/>
    <w:rsid w:val="00191DA8"/>
    <w:rsid w:val="00196B78"/>
    <w:rsid w:val="001B41E3"/>
    <w:rsid w:val="001B549D"/>
    <w:rsid w:val="001E07B5"/>
    <w:rsid w:val="001E3007"/>
    <w:rsid w:val="00200FAA"/>
    <w:rsid w:val="00206F1A"/>
    <w:rsid w:val="00216F37"/>
    <w:rsid w:val="00235453"/>
    <w:rsid w:val="002473B6"/>
    <w:rsid w:val="00261780"/>
    <w:rsid w:val="002803C7"/>
    <w:rsid w:val="0028160B"/>
    <w:rsid w:val="002B2B26"/>
    <w:rsid w:val="002C13B5"/>
    <w:rsid w:val="002F01E2"/>
    <w:rsid w:val="002F2388"/>
    <w:rsid w:val="0034721F"/>
    <w:rsid w:val="0038604C"/>
    <w:rsid w:val="00386371"/>
    <w:rsid w:val="003C584E"/>
    <w:rsid w:val="003E1266"/>
    <w:rsid w:val="003E51AD"/>
    <w:rsid w:val="0042795F"/>
    <w:rsid w:val="00431750"/>
    <w:rsid w:val="00435CB0"/>
    <w:rsid w:val="00477B4E"/>
    <w:rsid w:val="00487228"/>
    <w:rsid w:val="004A1457"/>
    <w:rsid w:val="004E6DD6"/>
    <w:rsid w:val="004E740E"/>
    <w:rsid w:val="004F3215"/>
    <w:rsid w:val="00502C46"/>
    <w:rsid w:val="00504215"/>
    <w:rsid w:val="00517B8D"/>
    <w:rsid w:val="00542AE0"/>
    <w:rsid w:val="00567BA9"/>
    <w:rsid w:val="005876B8"/>
    <w:rsid w:val="00597506"/>
    <w:rsid w:val="005C0B8F"/>
    <w:rsid w:val="005E0C0B"/>
    <w:rsid w:val="005F3C21"/>
    <w:rsid w:val="00622577"/>
    <w:rsid w:val="0063586A"/>
    <w:rsid w:val="00643BE6"/>
    <w:rsid w:val="0064641C"/>
    <w:rsid w:val="00663747"/>
    <w:rsid w:val="0066476A"/>
    <w:rsid w:val="00670AD7"/>
    <w:rsid w:val="006B1746"/>
    <w:rsid w:val="006B3CE7"/>
    <w:rsid w:val="006B44F0"/>
    <w:rsid w:val="006C5584"/>
    <w:rsid w:val="006D6F6D"/>
    <w:rsid w:val="006F4FFF"/>
    <w:rsid w:val="00707D22"/>
    <w:rsid w:val="0071436D"/>
    <w:rsid w:val="00714986"/>
    <w:rsid w:val="00715B35"/>
    <w:rsid w:val="0072238B"/>
    <w:rsid w:val="0076124F"/>
    <w:rsid w:val="0079171E"/>
    <w:rsid w:val="00793710"/>
    <w:rsid w:val="007A4180"/>
    <w:rsid w:val="007B29FB"/>
    <w:rsid w:val="007C5238"/>
    <w:rsid w:val="007C5AD1"/>
    <w:rsid w:val="007D4619"/>
    <w:rsid w:val="007D68BD"/>
    <w:rsid w:val="007E0548"/>
    <w:rsid w:val="007E39F7"/>
    <w:rsid w:val="00815102"/>
    <w:rsid w:val="0081737B"/>
    <w:rsid w:val="00846344"/>
    <w:rsid w:val="00867815"/>
    <w:rsid w:val="00870A3C"/>
    <w:rsid w:val="008772B1"/>
    <w:rsid w:val="00883B35"/>
    <w:rsid w:val="008B7F25"/>
    <w:rsid w:val="008C3F5D"/>
    <w:rsid w:val="008D3914"/>
    <w:rsid w:val="008F0749"/>
    <w:rsid w:val="008F76D0"/>
    <w:rsid w:val="009158D9"/>
    <w:rsid w:val="00917740"/>
    <w:rsid w:val="009328A9"/>
    <w:rsid w:val="00932D67"/>
    <w:rsid w:val="009574F9"/>
    <w:rsid w:val="009613AD"/>
    <w:rsid w:val="00974455"/>
    <w:rsid w:val="009804F7"/>
    <w:rsid w:val="00987B5C"/>
    <w:rsid w:val="009A4191"/>
    <w:rsid w:val="009D283E"/>
    <w:rsid w:val="009D5EEE"/>
    <w:rsid w:val="00A01038"/>
    <w:rsid w:val="00A04A29"/>
    <w:rsid w:val="00A067CD"/>
    <w:rsid w:val="00A1444B"/>
    <w:rsid w:val="00A1497B"/>
    <w:rsid w:val="00A52633"/>
    <w:rsid w:val="00A526E2"/>
    <w:rsid w:val="00A7762D"/>
    <w:rsid w:val="00A816D3"/>
    <w:rsid w:val="00A930DB"/>
    <w:rsid w:val="00AB2510"/>
    <w:rsid w:val="00AB4867"/>
    <w:rsid w:val="00AF7AB0"/>
    <w:rsid w:val="00B40E7E"/>
    <w:rsid w:val="00B547F8"/>
    <w:rsid w:val="00B707F3"/>
    <w:rsid w:val="00B75F1F"/>
    <w:rsid w:val="00B80C22"/>
    <w:rsid w:val="00B972BE"/>
    <w:rsid w:val="00BA2B68"/>
    <w:rsid w:val="00BA5FF7"/>
    <w:rsid w:val="00BB1F49"/>
    <w:rsid w:val="00BD3AB7"/>
    <w:rsid w:val="00BD5713"/>
    <w:rsid w:val="00BD5C7C"/>
    <w:rsid w:val="00BE621F"/>
    <w:rsid w:val="00BF70F9"/>
    <w:rsid w:val="00C04EA4"/>
    <w:rsid w:val="00C245B4"/>
    <w:rsid w:val="00C459F1"/>
    <w:rsid w:val="00C45E70"/>
    <w:rsid w:val="00C516EE"/>
    <w:rsid w:val="00C57328"/>
    <w:rsid w:val="00C64BFC"/>
    <w:rsid w:val="00C96F77"/>
    <w:rsid w:val="00CD4D51"/>
    <w:rsid w:val="00CE14D3"/>
    <w:rsid w:val="00CF61E6"/>
    <w:rsid w:val="00D001A2"/>
    <w:rsid w:val="00D026A1"/>
    <w:rsid w:val="00D02F26"/>
    <w:rsid w:val="00D16B6A"/>
    <w:rsid w:val="00D415F8"/>
    <w:rsid w:val="00D421C0"/>
    <w:rsid w:val="00D47656"/>
    <w:rsid w:val="00D604EF"/>
    <w:rsid w:val="00D61487"/>
    <w:rsid w:val="00DA2337"/>
    <w:rsid w:val="00DC2F94"/>
    <w:rsid w:val="00DD3D47"/>
    <w:rsid w:val="00DD7E11"/>
    <w:rsid w:val="00DE754F"/>
    <w:rsid w:val="00DF235E"/>
    <w:rsid w:val="00E266E4"/>
    <w:rsid w:val="00E45686"/>
    <w:rsid w:val="00E5495C"/>
    <w:rsid w:val="00E56F44"/>
    <w:rsid w:val="00E66078"/>
    <w:rsid w:val="00E718A5"/>
    <w:rsid w:val="00E93A5E"/>
    <w:rsid w:val="00ED458F"/>
    <w:rsid w:val="00ED728D"/>
    <w:rsid w:val="00F0389C"/>
    <w:rsid w:val="00F039B4"/>
    <w:rsid w:val="00F24D3F"/>
    <w:rsid w:val="00F334F0"/>
    <w:rsid w:val="00F376FF"/>
    <w:rsid w:val="00F40700"/>
    <w:rsid w:val="00F57EDD"/>
    <w:rsid w:val="00F61408"/>
    <w:rsid w:val="00F657DE"/>
    <w:rsid w:val="00F72953"/>
    <w:rsid w:val="00FA4B19"/>
    <w:rsid w:val="00FB6F6C"/>
    <w:rsid w:val="00FC676A"/>
    <w:rsid w:val="00FD0646"/>
    <w:rsid w:val="00FD2F88"/>
    <w:rsid w:val="00FE0F51"/>
    <w:rsid w:val="00FF56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86D3C"/>
  <w15:chartTrackingRefBased/>
  <w15:docId w15:val="{9E94F50A-6F02-444A-8907-33D39949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6A"/>
    <w:pPr>
      <w:spacing w:before="60"/>
      <w:jc w:val="both"/>
    </w:pPr>
    <w:rPr>
      <w:rFonts w:ascii="Sylfaen" w:hAnsi="Sylfaen"/>
      <w:sz w:val="24"/>
      <w:szCs w:val="24"/>
    </w:rPr>
  </w:style>
  <w:style w:type="paragraph" w:styleId="Heading1">
    <w:name w:val="heading 1"/>
    <w:basedOn w:val="Normal"/>
    <w:next w:val="Normal"/>
    <w:qFormat/>
    <w:rsid w:val="00A01038"/>
    <w:pPr>
      <w:keepNext/>
      <w:jc w:val="right"/>
      <w:outlineLvl w:val="0"/>
    </w:pPr>
    <w:rPr>
      <w:rFonts w:eastAsia="Arial Unicode MS"/>
      <w:b/>
      <w:sz w:val="32"/>
      <w:szCs w:val="20"/>
    </w:rPr>
  </w:style>
  <w:style w:type="paragraph" w:styleId="Heading2">
    <w:name w:val="heading 2"/>
    <w:basedOn w:val="Normal"/>
    <w:next w:val="Normal"/>
    <w:qFormat/>
    <w:rsid w:val="00FE0F51"/>
    <w:pPr>
      <w:keepNext/>
      <w:ind w:left="2410" w:hanging="2410"/>
      <w:outlineLvl w:val="1"/>
    </w:pPr>
    <w:rPr>
      <w:rFonts w:eastAsia="Arial Unicode MS"/>
      <w:b/>
      <w:i/>
      <w:sz w:val="28"/>
      <w:szCs w:val="20"/>
    </w:rPr>
  </w:style>
  <w:style w:type="paragraph" w:styleId="Heading3">
    <w:name w:val="heading 3"/>
    <w:basedOn w:val="Normal"/>
    <w:next w:val="Normal"/>
    <w:link w:val="Heading3Char"/>
    <w:uiPriority w:val="9"/>
    <w:semiHidden/>
    <w:unhideWhenUsed/>
    <w:qFormat/>
    <w:rsid w:val="00173BC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Caption">
    <w:name w:val="caption"/>
    <w:basedOn w:val="Normal"/>
    <w:next w:val="Normal"/>
    <w:qFormat/>
    <w:pPr>
      <w:spacing w:before="0"/>
      <w:jc w:val="center"/>
    </w:pPr>
    <w:rPr>
      <w:b/>
      <w:bCs/>
      <w:lang w:val="en-US"/>
    </w:rPr>
  </w:style>
  <w:style w:type="character" w:styleId="FollowedHyperlink">
    <w:name w:val="FollowedHyperlink"/>
    <w:rsid w:val="009574F9"/>
    <w:rPr>
      <w:color w:val="800080"/>
      <w:u w:val="single"/>
    </w:rPr>
  </w:style>
  <w:style w:type="table" w:styleId="TableGrid">
    <w:name w:val="Table Grid"/>
    <w:basedOn w:val="TableNormal"/>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6124F"/>
    <w:rPr>
      <w:color w:val="0000FF"/>
      <w:u w:val="single"/>
    </w:rPr>
  </w:style>
  <w:style w:type="paragraph" w:styleId="BalloonText">
    <w:name w:val="Balloon Text"/>
    <w:basedOn w:val="Normal"/>
    <w:link w:val="BalloonTextChar"/>
    <w:uiPriority w:val="99"/>
    <w:semiHidden/>
    <w:unhideWhenUsed/>
    <w:rsid w:val="008772B1"/>
    <w:pPr>
      <w:spacing w:before="0"/>
    </w:pPr>
    <w:rPr>
      <w:rFonts w:ascii="Tahoma" w:hAnsi="Tahoma" w:cs="Tahoma"/>
      <w:sz w:val="16"/>
      <w:szCs w:val="16"/>
    </w:rPr>
  </w:style>
  <w:style w:type="character" w:customStyle="1" w:styleId="BalloonTextChar">
    <w:name w:val="Balloon Text Char"/>
    <w:link w:val="BalloonText"/>
    <w:uiPriority w:val="99"/>
    <w:semiHidden/>
    <w:rsid w:val="008772B1"/>
    <w:rPr>
      <w:rFonts w:ascii="Tahoma" w:hAnsi="Tahoma" w:cs="Tahoma"/>
      <w:sz w:val="16"/>
      <w:szCs w:val="16"/>
      <w:lang w:val="el-GR" w:eastAsia="el-GR"/>
    </w:rPr>
  </w:style>
  <w:style w:type="character" w:styleId="LineNumber">
    <w:name w:val="line number"/>
    <w:basedOn w:val="DefaultParagraphFont"/>
    <w:uiPriority w:val="99"/>
    <w:semiHidden/>
    <w:unhideWhenUsed/>
    <w:rsid w:val="00517B8D"/>
  </w:style>
  <w:style w:type="paragraph" w:styleId="Header">
    <w:name w:val="header"/>
    <w:basedOn w:val="Normal"/>
    <w:link w:val="HeaderChar"/>
    <w:uiPriority w:val="99"/>
    <w:unhideWhenUsed/>
    <w:rsid w:val="00517B8D"/>
    <w:pPr>
      <w:tabs>
        <w:tab w:val="center" w:pos="4320"/>
        <w:tab w:val="right" w:pos="8640"/>
      </w:tabs>
    </w:pPr>
  </w:style>
  <w:style w:type="character" w:customStyle="1" w:styleId="HeaderChar">
    <w:name w:val="Header Char"/>
    <w:link w:val="Header"/>
    <w:uiPriority w:val="99"/>
    <w:rsid w:val="00517B8D"/>
    <w:rPr>
      <w:sz w:val="22"/>
      <w:szCs w:val="24"/>
      <w:lang w:val="el-GR" w:eastAsia="el-GR"/>
    </w:rPr>
  </w:style>
  <w:style w:type="paragraph" w:styleId="Footer">
    <w:name w:val="footer"/>
    <w:basedOn w:val="Normal"/>
    <w:link w:val="FooterChar"/>
    <w:uiPriority w:val="99"/>
    <w:unhideWhenUsed/>
    <w:rsid w:val="00517B8D"/>
    <w:pPr>
      <w:tabs>
        <w:tab w:val="center" w:pos="4320"/>
        <w:tab w:val="right" w:pos="8640"/>
      </w:tabs>
    </w:pPr>
  </w:style>
  <w:style w:type="character" w:customStyle="1" w:styleId="FooterChar">
    <w:name w:val="Footer Char"/>
    <w:link w:val="Footer"/>
    <w:uiPriority w:val="99"/>
    <w:rsid w:val="00517B8D"/>
    <w:rPr>
      <w:sz w:val="22"/>
      <w:szCs w:val="24"/>
      <w:lang w:val="el-GR" w:eastAsia="el-GR"/>
    </w:rPr>
  </w:style>
  <w:style w:type="character" w:customStyle="1" w:styleId="Heading3Char">
    <w:name w:val="Heading 3 Char"/>
    <w:link w:val="Heading3"/>
    <w:uiPriority w:val="9"/>
    <w:semiHidden/>
    <w:rsid w:val="00173BC9"/>
    <w:rPr>
      <w:rFonts w:ascii="Calibri Light" w:eastAsia="Times New Roman" w:hAnsi="Calibri Light" w:cs="Times New Roman"/>
      <w:b/>
      <w:bCs/>
      <w:sz w:val="26"/>
      <w:szCs w:val="26"/>
      <w:lang w:val="el-GR" w:eastAsia="el-GR"/>
    </w:rPr>
  </w:style>
  <w:style w:type="paragraph" w:styleId="TOCHeading">
    <w:name w:val="TOC Heading"/>
    <w:basedOn w:val="Heading1"/>
    <w:next w:val="Normal"/>
    <w:uiPriority w:val="39"/>
    <w:unhideWhenUsed/>
    <w:qFormat/>
    <w:rsid w:val="00D16B6A"/>
    <w:pPr>
      <w:keepLines/>
      <w:spacing w:before="240" w:line="259" w:lineRule="auto"/>
      <w:jc w:val="left"/>
      <w:outlineLvl w:val="9"/>
    </w:pPr>
    <w:rPr>
      <w:rFonts w:ascii="Calibri Light" w:eastAsia="Times New Roman" w:hAnsi="Calibri Light"/>
      <w:b w:val="0"/>
      <w:color w:val="2F5496"/>
      <w:szCs w:val="32"/>
      <w:lang w:val="en-US" w:eastAsia="en-US"/>
    </w:rPr>
  </w:style>
  <w:style w:type="paragraph" w:styleId="TOC2">
    <w:name w:val="toc 2"/>
    <w:basedOn w:val="Normal"/>
    <w:next w:val="Normal"/>
    <w:autoRedefine/>
    <w:uiPriority w:val="39"/>
    <w:unhideWhenUsed/>
    <w:rsid w:val="00D16B6A"/>
    <w:pPr>
      <w:ind w:left="220"/>
    </w:pPr>
  </w:style>
  <w:style w:type="paragraph" w:styleId="TOC1">
    <w:name w:val="toc 1"/>
    <w:basedOn w:val="Normal"/>
    <w:next w:val="Normal"/>
    <w:autoRedefine/>
    <w:uiPriority w:val="39"/>
    <w:unhideWhenUsed/>
    <w:rsid w:val="00D16B6A"/>
  </w:style>
  <w:style w:type="paragraph" w:styleId="ListParagraph">
    <w:name w:val="List Paragraph"/>
    <w:basedOn w:val="Normal"/>
    <w:uiPriority w:val="34"/>
    <w:qFormat/>
    <w:rsid w:val="00D604EF"/>
    <w:pPr>
      <w:ind w:left="720"/>
      <w:contextualSpacing/>
    </w:pPr>
  </w:style>
  <w:style w:type="character" w:styleId="UnresolvedMention">
    <w:name w:val="Unresolved Mention"/>
    <w:basedOn w:val="DefaultParagraphFont"/>
    <w:uiPriority w:val="99"/>
    <w:semiHidden/>
    <w:unhideWhenUsed/>
    <w:rsid w:val="00D60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56560">
      <w:bodyDiv w:val="1"/>
      <w:marLeft w:val="0"/>
      <w:marRight w:val="0"/>
      <w:marTop w:val="0"/>
      <w:marBottom w:val="0"/>
      <w:divBdr>
        <w:top w:val="none" w:sz="0" w:space="0" w:color="auto"/>
        <w:left w:val="none" w:sz="0" w:space="0" w:color="auto"/>
        <w:bottom w:val="none" w:sz="0" w:space="0" w:color="auto"/>
        <w:right w:val="none" w:sz="0" w:space="0" w:color="auto"/>
      </w:divBdr>
    </w:div>
    <w:div w:id="18236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ee.uniwa.gr" TargetMode="External"/><Relationship Id="rId18" Type="http://schemas.openxmlformats.org/officeDocument/2006/relationships/hyperlink" Target="http://www.w3.org/TR/SOAP/" TargetMode="External"/><Relationship Id="rId3" Type="http://schemas.openxmlformats.org/officeDocument/2006/relationships/styles" Target="styles.xml"/><Relationship Id="rId21" Type="http://schemas.openxmlformats.org/officeDocument/2006/relationships/hyperlink" Target="http://www.apastyle.org/learn/tutorials/basics-tutorial.aspx" TargetMode="External"/><Relationship Id="rId7" Type="http://schemas.openxmlformats.org/officeDocument/2006/relationships/endnotes" Target="endnotes.xml"/><Relationship Id="rId12" Type="http://schemas.openxmlformats.org/officeDocument/2006/relationships/hyperlink" Target="http://www.eee.uniwa.gr" TargetMode="External"/><Relationship Id="rId17" Type="http://schemas.openxmlformats.org/officeDocument/2006/relationships/hyperlink" Target="http://www.w3.org/TR/soap12-part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udd.luth.se/mud/aber/mud-history.html" TargetMode="External"/><Relationship Id="rId20" Type="http://schemas.openxmlformats.org/officeDocument/2006/relationships/hyperlink" Target="http://www.computer.org/portal/site/ieeecs/menuitem.c5efb9b8ade9096b8a9ca0108bcd45f3/index.jsp?&amp;pName=ieeecs_level1&amp;path=ieeecs/publications/author/style&amp;file=refer.xml&amp;xsl=generic.xsl&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te.msn.com/id/2090114/" TargetMode="External"/><Relationship Id="rId23" Type="http://schemas.openxmlformats.org/officeDocument/2006/relationships/image" Target="media/image2.png"/><Relationship Id="rId10" Type="http://schemas.openxmlformats.org/officeDocument/2006/relationships/hyperlink" Target="http://www.eee.uniwa.gr" TargetMode="External"/><Relationship Id="rId19" Type="http://schemas.openxmlformats.org/officeDocument/2006/relationships/hyperlink" Target="http://wwwlib.murdoch.edu.au/find/citation/ieee.html" TargetMode="External"/><Relationship Id="rId4" Type="http://schemas.openxmlformats.org/officeDocument/2006/relationships/settings" Target="settings.xml"/><Relationship Id="rId9" Type="http://schemas.openxmlformats.org/officeDocument/2006/relationships/hyperlink" Target="http://www.eee.uniwa.gr" TargetMode="External"/><Relationship Id="rId14" Type="http://schemas.openxmlformats.org/officeDocument/2006/relationships/hyperlink" Target="http://www.computer.org/author/style/refer.htm" TargetMode="External"/><Relationship Id="rId22" Type="http://schemas.openxmlformats.org/officeDocument/2006/relationships/hyperlink" Target="https://owl.purdue.edu/owl/research_and_citation/apa_style/apa_style_introduction.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EFAE-8DAA-44C4-9109-968BF218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2893</Words>
  <Characters>16495</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THE TECHNOLOGICAL EDUCATION INSTITUTE OF PIRAEUS</vt:lpstr>
      <vt:lpstr>THE TECHNOLOGICAL EDUCATION INSTITUTE OF PIRAEUS</vt:lpstr>
    </vt:vector>
  </TitlesOfParts>
  <Company/>
  <LinksUpToDate>false</LinksUpToDate>
  <CharactersWithSpaces>19350</CharactersWithSpaces>
  <SharedDoc>false</SharedDoc>
  <HLinks>
    <vt:vector size="72" baseType="variant">
      <vt:variant>
        <vt:i4>1966128</vt:i4>
      </vt:variant>
      <vt:variant>
        <vt:i4>62</vt:i4>
      </vt:variant>
      <vt:variant>
        <vt:i4>0</vt:i4>
      </vt:variant>
      <vt:variant>
        <vt:i4>5</vt:i4>
      </vt:variant>
      <vt:variant>
        <vt:lpwstr/>
      </vt:variant>
      <vt:variant>
        <vt:lpwstr>_Toc94689663</vt:lpwstr>
      </vt:variant>
      <vt:variant>
        <vt:i4>2031664</vt:i4>
      </vt:variant>
      <vt:variant>
        <vt:i4>56</vt:i4>
      </vt:variant>
      <vt:variant>
        <vt:i4>0</vt:i4>
      </vt:variant>
      <vt:variant>
        <vt:i4>5</vt:i4>
      </vt:variant>
      <vt:variant>
        <vt:lpwstr/>
      </vt:variant>
      <vt:variant>
        <vt:lpwstr>_Toc94689662</vt:lpwstr>
      </vt:variant>
      <vt:variant>
        <vt:i4>1835056</vt:i4>
      </vt:variant>
      <vt:variant>
        <vt:i4>50</vt:i4>
      </vt:variant>
      <vt:variant>
        <vt:i4>0</vt:i4>
      </vt:variant>
      <vt:variant>
        <vt:i4>5</vt:i4>
      </vt:variant>
      <vt:variant>
        <vt:lpwstr/>
      </vt:variant>
      <vt:variant>
        <vt:lpwstr>_Toc94689661</vt:lpwstr>
      </vt:variant>
      <vt:variant>
        <vt:i4>1900592</vt:i4>
      </vt:variant>
      <vt:variant>
        <vt:i4>44</vt:i4>
      </vt:variant>
      <vt:variant>
        <vt:i4>0</vt:i4>
      </vt:variant>
      <vt:variant>
        <vt:i4>5</vt:i4>
      </vt:variant>
      <vt:variant>
        <vt:lpwstr/>
      </vt:variant>
      <vt:variant>
        <vt:lpwstr>_Toc94689660</vt:lpwstr>
      </vt:variant>
      <vt:variant>
        <vt:i4>1310771</vt:i4>
      </vt:variant>
      <vt:variant>
        <vt:i4>38</vt:i4>
      </vt:variant>
      <vt:variant>
        <vt:i4>0</vt:i4>
      </vt:variant>
      <vt:variant>
        <vt:i4>5</vt:i4>
      </vt:variant>
      <vt:variant>
        <vt:lpwstr/>
      </vt:variant>
      <vt:variant>
        <vt:lpwstr>_Toc94689659</vt:lpwstr>
      </vt:variant>
      <vt:variant>
        <vt:i4>1376307</vt:i4>
      </vt:variant>
      <vt:variant>
        <vt:i4>32</vt:i4>
      </vt:variant>
      <vt:variant>
        <vt:i4>0</vt:i4>
      </vt:variant>
      <vt:variant>
        <vt:i4>5</vt:i4>
      </vt:variant>
      <vt:variant>
        <vt:lpwstr/>
      </vt:variant>
      <vt:variant>
        <vt:lpwstr>_Toc94689658</vt:lpwstr>
      </vt:variant>
      <vt:variant>
        <vt:i4>1703987</vt:i4>
      </vt:variant>
      <vt:variant>
        <vt:i4>26</vt:i4>
      </vt:variant>
      <vt:variant>
        <vt:i4>0</vt:i4>
      </vt:variant>
      <vt:variant>
        <vt:i4>5</vt:i4>
      </vt:variant>
      <vt:variant>
        <vt:lpwstr/>
      </vt:variant>
      <vt:variant>
        <vt:lpwstr>_Toc94689657</vt:lpwstr>
      </vt:variant>
      <vt:variant>
        <vt:i4>1769523</vt:i4>
      </vt:variant>
      <vt:variant>
        <vt:i4>20</vt:i4>
      </vt:variant>
      <vt:variant>
        <vt:i4>0</vt:i4>
      </vt:variant>
      <vt:variant>
        <vt:i4>5</vt:i4>
      </vt:variant>
      <vt:variant>
        <vt:lpwstr/>
      </vt:variant>
      <vt:variant>
        <vt:lpwstr>_Toc94689656</vt:lpwstr>
      </vt:variant>
      <vt:variant>
        <vt:i4>1966174</vt:i4>
      </vt:variant>
      <vt:variant>
        <vt:i4>12</vt:i4>
      </vt:variant>
      <vt:variant>
        <vt:i4>0</vt:i4>
      </vt:variant>
      <vt:variant>
        <vt:i4>5</vt:i4>
      </vt:variant>
      <vt:variant>
        <vt:lpwstr>http://www.eee.uniwa.gr/</vt:lpwstr>
      </vt:variant>
      <vt:variant>
        <vt:lpwstr/>
      </vt:variant>
      <vt:variant>
        <vt:i4>1966174</vt:i4>
      </vt:variant>
      <vt:variant>
        <vt:i4>9</vt:i4>
      </vt:variant>
      <vt:variant>
        <vt:i4>0</vt:i4>
      </vt:variant>
      <vt:variant>
        <vt:i4>5</vt:i4>
      </vt:variant>
      <vt:variant>
        <vt:lpwstr>http://www.eee.uniwa.gr/</vt:lpwstr>
      </vt:variant>
      <vt:variant>
        <vt:lpwstr/>
      </vt:variant>
      <vt:variant>
        <vt:i4>1966174</vt:i4>
      </vt:variant>
      <vt:variant>
        <vt:i4>3</vt:i4>
      </vt:variant>
      <vt:variant>
        <vt:i4>0</vt:i4>
      </vt:variant>
      <vt:variant>
        <vt:i4>5</vt:i4>
      </vt:variant>
      <vt:variant>
        <vt:lpwstr>http://www.eee.uniwa.gr/</vt:lpwstr>
      </vt:variant>
      <vt:variant>
        <vt:lpwstr/>
      </vt:variant>
      <vt:variant>
        <vt:i4>1966174</vt:i4>
      </vt:variant>
      <vt:variant>
        <vt:i4>0</vt:i4>
      </vt:variant>
      <vt:variant>
        <vt:i4>0</vt:i4>
      </vt:variant>
      <vt:variant>
        <vt:i4>5</vt:i4>
      </vt:variant>
      <vt:variant>
        <vt:lpwstr>http://www.eee.uniwa.gr/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TECHNOLOGICAL EDUCATION INSTITUTE OF PIRAEUS</dc:title>
  <dc:subject/>
  <dc:creator>MARIA RANGOUSSI</dc:creator>
  <cp:keywords/>
  <cp:lastModifiedBy>Nicolas - Alexander Tatlas</cp:lastModifiedBy>
  <cp:revision>9</cp:revision>
  <cp:lastPrinted>2017-09-11T21:02:00Z</cp:lastPrinted>
  <dcterms:created xsi:type="dcterms:W3CDTF">2022-02-02T09:12:00Z</dcterms:created>
  <dcterms:modified xsi:type="dcterms:W3CDTF">2022-02-02T13:31:00Z</dcterms:modified>
</cp:coreProperties>
</file>